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2A" w:rsidRPr="00596D2A" w:rsidRDefault="00596D2A" w:rsidP="00596D2A">
      <w:pPr>
        <w:jc w:val="both"/>
        <w:rPr>
          <w:b/>
          <w:sz w:val="28"/>
          <w:szCs w:val="28"/>
        </w:rPr>
      </w:pPr>
      <w:r w:rsidRPr="00596D2A">
        <w:rPr>
          <w:b/>
          <w:sz w:val="28"/>
          <w:szCs w:val="28"/>
        </w:rPr>
        <w:t xml:space="preserve">Důležité informace, termíny, internetové vyhledávače </w:t>
      </w:r>
      <w:r w:rsidR="00DC12C7">
        <w:rPr>
          <w:b/>
          <w:sz w:val="28"/>
          <w:szCs w:val="28"/>
        </w:rPr>
        <w:t>2019/2020</w:t>
      </w:r>
      <w:bookmarkStart w:id="0" w:name="_GoBack"/>
      <w:bookmarkEnd w:id="0"/>
    </w:p>
    <w:p w:rsidR="00596D2A" w:rsidRDefault="00596D2A" w:rsidP="008460AB">
      <w:pPr>
        <w:jc w:val="both"/>
      </w:pPr>
      <w:r>
        <w:t>- GEMMA 201</w:t>
      </w:r>
      <w:r w:rsidR="00DF21D9">
        <w:t>9</w:t>
      </w:r>
      <w:r>
        <w:t xml:space="preserve">: </w:t>
      </w:r>
      <w:r w:rsidR="003C2DCE">
        <w:t>2</w:t>
      </w:r>
      <w:r w:rsidR="00DF21D9">
        <w:t>2</w:t>
      </w:r>
      <w:r>
        <w:t xml:space="preserve">. – </w:t>
      </w:r>
      <w:r w:rsidR="003C2DCE">
        <w:t>2</w:t>
      </w:r>
      <w:r w:rsidR="00DF21D9">
        <w:t>3</w:t>
      </w:r>
      <w:r>
        <w:t>. 10. 201</w:t>
      </w:r>
      <w:r w:rsidR="00DF21D9">
        <w:t>9</w:t>
      </w:r>
      <w:r>
        <w:t xml:space="preserve"> - návštěva žáků</w:t>
      </w:r>
      <w:r w:rsidR="003C2DCE">
        <w:t xml:space="preserve"> 8. a</w:t>
      </w:r>
      <w:r>
        <w:t xml:space="preserve"> 9. </w:t>
      </w:r>
      <w:proofErr w:type="gramStart"/>
      <w:r>
        <w:t>tříd - sál</w:t>
      </w:r>
      <w:proofErr w:type="gramEnd"/>
      <w:r>
        <w:t xml:space="preserve"> školícího vzdělávacího zařízení </w:t>
      </w:r>
      <w:proofErr w:type="spellStart"/>
      <w:r>
        <w:t>Visteon</w:t>
      </w:r>
      <w:proofErr w:type="spellEnd"/>
      <w:r>
        <w:t xml:space="preserve"> – </w:t>
      </w:r>
      <w:proofErr w:type="spellStart"/>
      <w:r>
        <w:t>Autopal</w:t>
      </w:r>
      <w:proofErr w:type="spellEnd"/>
      <w:r>
        <w:t xml:space="preserve">  </w:t>
      </w:r>
    </w:p>
    <w:p w:rsidR="00596D2A" w:rsidRDefault="00596D2A" w:rsidP="008460AB">
      <w:pPr>
        <w:jc w:val="both"/>
      </w:pPr>
      <w:r>
        <w:t>- ŽÁCI s</w:t>
      </w:r>
      <w:r w:rsidR="00DF21D9">
        <w:t>e SVP</w:t>
      </w:r>
      <w:r>
        <w:t xml:space="preserve"> - možnost požádat PPP o nové kontrolní vyšetření žáka v nejbližším možném termínu,</w:t>
      </w:r>
      <w:r w:rsidR="00FE2F83">
        <w:t xml:space="preserve"> vystavené doporučení</w:t>
      </w:r>
      <w:r>
        <w:t xml:space="preserve"> je možné přiložit k přihlášce</w:t>
      </w:r>
    </w:p>
    <w:p w:rsidR="002F3F4F" w:rsidRDefault="00596D2A" w:rsidP="008460AB">
      <w:pPr>
        <w:jc w:val="both"/>
      </w:pPr>
      <w:r>
        <w:t xml:space="preserve"> - vyplnění přihlášek a zápisových lístků </w:t>
      </w:r>
      <w:r w:rsidR="00FE2F83">
        <w:t>pro žáky hlásící se</w:t>
      </w:r>
      <w:r>
        <w:t xml:space="preserve"> </w:t>
      </w:r>
      <w:r w:rsidR="00FE2F83">
        <w:t>do oborů vzdělání</w:t>
      </w:r>
      <w:r>
        <w:t xml:space="preserve"> s talentovou zkouškou</w:t>
      </w:r>
      <w:r w:rsidR="00FE2F83">
        <w:t xml:space="preserve"> a do oborů vzdělání v konzervatoři</w:t>
      </w:r>
      <w:r>
        <w:t xml:space="preserve"> nejpozději do 1</w:t>
      </w:r>
      <w:r w:rsidR="002F3F4F">
        <w:t>5</w:t>
      </w:r>
      <w:r>
        <w:t>. 11. 201</w:t>
      </w:r>
      <w:r w:rsidR="00DF21D9">
        <w:t>9</w:t>
      </w:r>
      <w:r w:rsidR="003C2DCE">
        <w:t xml:space="preserve"> </w:t>
      </w:r>
      <w:r>
        <w:t xml:space="preserve">(odevzdání přihlášky řediteli SŠ do </w:t>
      </w:r>
      <w:r w:rsidR="00FE2F83">
        <w:br/>
      </w:r>
      <w:r>
        <w:t>30. 11. 201</w:t>
      </w:r>
      <w:r w:rsidR="00DF21D9">
        <w:t>9</w:t>
      </w:r>
      <w:r>
        <w:t>, tiskopisy odesílá uchazeč – zák.</w:t>
      </w:r>
      <w:r w:rsidR="003C2DCE">
        <w:t xml:space="preserve"> </w:t>
      </w:r>
      <w:r>
        <w:t xml:space="preserve">zástupce) </w:t>
      </w:r>
    </w:p>
    <w:p w:rsidR="00596D2A" w:rsidRDefault="002F3F4F" w:rsidP="008460AB">
      <w:pPr>
        <w:jc w:val="both"/>
      </w:pPr>
      <w:r>
        <w:t xml:space="preserve">- </w:t>
      </w:r>
      <w:r w:rsidR="008460AB">
        <w:t>T</w:t>
      </w:r>
      <w:r w:rsidR="00596D2A">
        <w:t>alentové zkoušky do oborů vzdělání s talentovou zkouškou (umělecké školy) proběhnou v prvním kole přijímacího řízení v době od 2. do 15.</w:t>
      </w:r>
      <w:r w:rsidR="003C2DCE">
        <w:t xml:space="preserve"> </w:t>
      </w:r>
      <w:r w:rsidR="00596D2A">
        <w:t>1.</w:t>
      </w:r>
      <w:r w:rsidR="003C2DCE">
        <w:t xml:space="preserve"> </w:t>
      </w:r>
      <w:r w:rsidR="00596D2A">
        <w:t>20</w:t>
      </w:r>
      <w:r w:rsidR="00DF21D9">
        <w:t>20</w:t>
      </w:r>
      <w:r w:rsidR="009B1376">
        <w:t>;</w:t>
      </w:r>
      <w:r>
        <w:t xml:space="preserve"> do oborů vzdělání</w:t>
      </w:r>
      <w:r w:rsidR="00596D2A">
        <w:t xml:space="preserve"> </w:t>
      </w:r>
      <w:r w:rsidR="00FE2F83">
        <w:t>v</w:t>
      </w:r>
      <w:r w:rsidR="00596D2A">
        <w:t xml:space="preserve"> konzervatoř</w:t>
      </w:r>
      <w:r w:rsidR="00FE2F83">
        <w:t>i</w:t>
      </w:r>
      <w:r w:rsidR="00596D2A">
        <w:t xml:space="preserve"> od 15.</w:t>
      </w:r>
      <w:r w:rsidR="003C2DCE">
        <w:t xml:space="preserve"> </w:t>
      </w:r>
      <w:r w:rsidR="00596D2A">
        <w:t>1. do 31.</w:t>
      </w:r>
      <w:r>
        <w:t> </w:t>
      </w:r>
      <w:r w:rsidR="00596D2A">
        <w:t>1. 20</w:t>
      </w:r>
      <w:r w:rsidR="00DF21D9">
        <w:t>20</w:t>
      </w:r>
      <w:r w:rsidR="009B1376">
        <w:t>;</w:t>
      </w:r>
      <w:r w:rsidR="00596D2A">
        <w:t xml:space="preserve"> </w:t>
      </w:r>
      <w:r w:rsidR="009B1376">
        <w:t>v případě oboru vzdělání Gymnázium se sportovní přípravou v pracovních dnech od 2. 1. do 15. 1. 2020</w:t>
      </w:r>
      <w:r w:rsidR="008460AB">
        <w:t xml:space="preserve">. Informace o termínech talentové zkoušky, o kritériích přijímacího řízení a počtu přijímaných žáků vyhlásí </w:t>
      </w:r>
      <w:r w:rsidR="00596D2A">
        <w:t>ředitel školy do 31.</w:t>
      </w:r>
      <w:r w:rsidR="003C2DCE">
        <w:t xml:space="preserve"> </w:t>
      </w:r>
      <w:r w:rsidR="00596D2A">
        <w:t>1</w:t>
      </w:r>
      <w:r w:rsidR="008460AB">
        <w:t>0</w:t>
      </w:r>
      <w:r w:rsidR="00596D2A">
        <w:t>.</w:t>
      </w:r>
      <w:r w:rsidR="003C2DCE">
        <w:t xml:space="preserve"> </w:t>
      </w:r>
      <w:r w:rsidR="00596D2A">
        <w:t>20</w:t>
      </w:r>
      <w:r w:rsidR="008460AB">
        <w:t xml:space="preserve">19. </w:t>
      </w:r>
      <w:r w:rsidR="00596D2A">
        <w:t xml:space="preserve"> </w:t>
      </w:r>
    </w:p>
    <w:p w:rsidR="00596D2A" w:rsidRDefault="00596D2A" w:rsidP="008460AB">
      <w:pPr>
        <w:jc w:val="both"/>
      </w:pPr>
      <w:r>
        <w:t xml:space="preserve"> - v</w:t>
      </w:r>
      <w:r w:rsidR="003C2DCE">
        <w:t xml:space="preserve"> rámci </w:t>
      </w:r>
      <w:r>
        <w:t>přijímací</w:t>
      </w:r>
      <w:r w:rsidR="003C2DCE">
        <w:t>ho</w:t>
      </w:r>
      <w:r>
        <w:t xml:space="preserve"> řízení v oborech vzdělávání s maturitní zkouškou se koná vždy jednotná přijímací zkouška z českého jazyka a matematiky (Centrum pro zjišťování výsledků vzdělávání)</w:t>
      </w:r>
      <w:r w:rsidR="00FE2F83">
        <w:t>.</w:t>
      </w:r>
      <w:r>
        <w:t xml:space="preserve"> </w:t>
      </w:r>
      <w:r w:rsidR="00FE2F83">
        <w:t>K</w:t>
      </w:r>
      <w:r>
        <w:t xml:space="preserve">aždý uchazeč může písemný test z JČ a z M konat 2x, v prvním stanoveném termínu ve škole uvedené na přihlášce v prvním pořadí, ve druhém stanoveném termínu </w:t>
      </w:r>
      <w:r w:rsidR="003C2DCE">
        <w:t xml:space="preserve">ve škole uvedené </w:t>
      </w:r>
      <w:r>
        <w:t xml:space="preserve">na přihlášce ve druhém pořadí!!! </w:t>
      </w:r>
    </w:p>
    <w:p w:rsidR="00596D2A" w:rsidRDefault="00FE2F83" w:rsidP="008460AB">
      <w:pPr>
        <w:jc w:val="both"/>
      </w:pPr>
      <w:r>
        <w:t>- vyplnění tiskopisů</w:t>
      </w:r>
      <w:r w:rsidR="00596D2A">
        <w:t xml:space="preserve"> </w:t>
      </w:r>
      <w:r>
        <w:t>přihlášek</w:t>
      </w:r>
      <w:r w:rsidR="00596D2A">
        <w:t xml:space="preserve"> nejpozději do </w:t>
      </w:r>
      <w:r w:rsidR="003C2DCE">
        <w:t>31</w:t>
      </w:r>
      <w:r w:rsidR="00596D2A">
        <w:t xml:space="preserve">. </w:t>
      </w:r>
      <w:r w:rsidR="002F3F4F">
        <w:t xml:space="preserve">1. </w:t>
      </w:r>
      <w:r w:rsidR="00596D2A">
        <w:t>20</w:t>
      </w:r>
      <w:r w:rsidR="00DF21D9">
        <w:t>20</w:t>
      </w:r>
      <w:r w:rsidR="00596D2A">
        <w:t>, odevzd</w:t>
      </w:r>
      <w:r>
        <w:t>ání</w:t>
      </w:r>
      <w:r w:rsidR="00596D2A">
        <w:t xml:space="preserve"> výchovnému poradci ke kontrole a sumarizaci</w:t>
      </w:r>
    </w:p>
    <w:p w:rsidR="00FE2F83" w:rsidRDefault="00596D2A" w:rsidP="008460AB">
      <w:pPr>
        <w:jc w:val="both"/>
      </w:pPr>
      <w:r>
        <w:t xml:space="preserve"> - vydání vyplněných a potvrzených tiskopisů přihlášek – nejpozději do </w:t>
      </w:r>
      <w:r w:rsidR="002F3F4F">
        <w:t>14</w:t>
      </w:r>
      <w:r w:rsidR="003C2DCE">
        <w:t>. 2. 20</w:t>
      </w:r>
      <w:r w:rsidR="00DF21D9">
        <w:t>20</w:t>
      </w:r>
      <w:r>
        <w:t xml:space="preserve"> zákonným zástupcům</w:t>
      </w:r>
    </w:p>
    <w:p w:rsidR="00FE2F83" w:rsidRDefault="00FE2F83" w:rsidP="008460AB">
      <w:pPr>
        <w:jc w:val="both"/>
      </w:pPr>
      <w:r>
        <w:t>- uchazeč, zákonný zástupce nezletilého uchazeče podá přihlášky ředitelům příslušných středních škol nejpozději do 1. 3. 20</w:t>
      </w:r>
      <w:r w:rsidR="00DF21D9">
        <w:t>20</w:t>
      </w:r>
      <w:r>
        <w:t xml:space="preserve"> (musí být už na SŠ) </w:t>
      </w:r>
    </w:p>
    <w:p w:rsidR="003C2DCE" w:rsidRDefault="003C2DCE" w:rsidP="008460AB">
      <w:pPr>
        <w:jc w:val="both"/>
      </w:pPr>
      <w:r>
        <w:t>- vydání vyplněných a potvrzených tiskopisů zápisových lístků – nejpozději do 15. 3. 20</w:t>
      </w:r>
      <w:r w:rsidR="00DF21D9">
        <w:t>20</w:t>
      </w:r>
      <w:r>
        <w:t xml:space="preserve"> zákonným zástupcům </w:t>
      </w:r>
    </w:p>
    <w:p w:rsidR="003C2DCE" w:rsidRDefault="00596D2A" w:rsidP="008460AB">
      <w:pPr>
        <w:jc w:val="both"/>
      </w:pPr>
      <w:r>
        <w:t>- první termín přijímacího řízení pro čtyřleté obory vzdělání – 1</w:t>
      </w:r>
      <w:r w:rsidR="00DF21D9">
        <w:t>4</w:t>
      </w:r>
      <w:r>
        <w:t>. dubna 20</w:t>
      </w:r>
      <w:r w:rsidR="00DF21D9">
        <w:t>20</w:t>
      </w:r>
    </w:p>
    <w:p w:rsidR="003C2DCE" w:rsidRDefault="00596D2A" w:rsidP="008460AB">
      <w:pPr>
        <w:jc w:val="both"/>
      </w:pPr>
      <w:r>
        <w:t>- první termín přij</w:t>
      </w:r>
      <w:r w:rsidR="003C2DCE">
        <w:t xml:space="preserve">ímacího </w:t>
      </w:r>
      <w:r>
        <w:t>řízení pro obory šestilet</w:t>
      </w:r>
      <w:r w:rsidR="003C2DCE">
        <w:t>ých</w:t>
      </w:r>
      <w:r>
        <w:t xml:space="preserve"> a osmilet</w:t>
      </w:r>
      <w:r w:rsidR="003C2DCE">
        <w:t>ých</w:t>
      </w:r>
      <w:r>
        <w:t xml:space="preserve"> gymnázi</w:t>
      </w:r>
      <w:r w:rsidR="003C2DCE">
        <w:t>í</w:t>
      </w:r>
      <w:r>
        <w:t xml:space="preserve"> – 1</w:t>
      </w:r>
      <w:r w:rsidR="003C2DCE">
        <w:t>6</w:t>
      </w:r>
      <w:r>
        <w:t>. dubna 20</w:t>
      </w:r>
      <w:r w:rsidR="00DF21D9">
        <w:t>20</w:t>
      </w:r>
      <w:r>
        <w:t xml:space="preserve"> </w:t>
      </w:r>
    </w:p>
    <w:p w:rsidR="003C2DCE" w:rsidRDefault="00596D2A" w:rsidP="008460AB">
      <w:pPr>
        <w:jc w:val="both"/>
      </w:pPr>
      <w:r>
        <w:t xml:space="preserve">- druhý termín </w:t>
      </w:r>
      <w:r w:rsidR="003C2DCE">
        <w:t xml:space="preserve">přijímacího řízení </w:t>
      </w:r>
      <w:r>
        <w:t xml:space="preserve">pro čtyřleté obory vzdělávání - </w:t>
      </w:r>
      <w:r w:rsidR="003C2DCE">
        <w:t>15</w:t>
      </w:r>
      <w:r>
        <w:t>.</w:t>
      </w:r>
      <w:r w:rsidR="003C2DCE">
        <w:t xml:space="preserve"> </w:t>
      </w:r>
      <w:r>
        <w:t>4.</w:t>
      </w:r>
      <w:r w:rsidR="003C2DCE">
        <w:t xml:space="preserve"> </w:t>
      </w:r>
      <w:r>
        <w:t>20</w:t>
      </w:r>
      <w:r w:rsidR="00DF21D9">
        <w:t>20</w:t>
      </w:r>
    </w:p>
    <w:p w:rsidR="00596D2A" w:rsidRDefault="003C2DCE" w:rsidP="008460AB">
      <w:pPr>
        <w:jc w:val="both"/>
      </w:pPr>
      <w:r>
        <w:t xml:space="preserve">- druhý termín přijímacího řízení </w:t>
      </w:r>
      <w:r w:rsidR="00596D2A">
        <w:t>pro obory šestiletých a osmiletých gymnázií</w:t>
      </w:r>
      <w:r>
        <w:t xml:space="preserve"> – 17. 4. 20</w:t>
      </w:r>
      <w:r w:rsidR="00DF21D9">
        <w:t>20</w:t>
      </w:r>
    </w:p>
    <w:p w:rsidR="003C2DCE" w:rsidRDefault="003C2DCE" w:rsidP="008460AB">
      <w:pPr>
        <w:jc w:val="both"/>
      </w:pPr>
      <w:r>
        <w:t xml:space="preserve">- </w:t>
      </w:r>
      <w:r w:rsidR="00596D2A">
        <w:t xml:space="preserve">Základní škola vydá rodiči nebo zákonnému zástupci </w:t>
      </w:r>
      <w:r>
        <w:t xml:space="preserve">žáka </w:t>
      </w:r>
      <w:r w:rsidR="00596D2A">
        <w:t>jeden zápisový lístek. Tento zápisový lístek musí uchazeč</w:t>
      </w:r>
      <w:r>
        <w:t xml:space="preserve"> nebo jeho </w:t>
      </w:r>
      <w:r w:rsidR="00596D2A">
        <w:t xml:space="preserve">zákonný zástupce doručit </w:t>
      </w:r>
      <w:r>
        <w:t xml:space="preserve">nejpozději </w:t>
      </w:r>
      <w:r w:rsidR="00596D2A">
        <w:t>do 10</w:t>
      </w:r>
      <w:r>
        <w:t xml:space="preserve"> pracovních </w:t>
      </w:r>
      <w:r w:rsidR="00596D2A">
        <w:t xml:space="preserve">dnů od zveřejnění na příslušných web – stránkách školy o přijetí na tu SŠ, na kterou byl přijat a kterou si vybral pro další studium (volí jednu ze dvou škol). Pokud na SŠ zápisový lístek nedoručí, jeho místo je volné pro dalšího uchazeče. Zápisový lístek je možné uplatnit jen jednou. To neplatí v případě, že žák je přijat na jinou školu na základě odvolání. </w:t>
      </w:r>
    </w:p>
    <w:p w:rsidR="00596D2A" w:rsidRDefault="00596D2A" w:rsidP="008460AB">
      <w:pPr>
        <w:jc w:val="both"/>
      </w:pPr>
      <w:r>
        <w:lastRenderedPageBreak/>
        <w:t>- výsledky přijímacího řízení ke střednímu vzdělávání u přijatých i nepřijatých uchazečů se vyhlašuj</w:t>
      </w:r>
      <w:r w:rsidR="003C2DCE">
        <w:t>í</w:t>
      </w:r>
      <w:r>
        <w:t xml:space="preserve"> formou vydání seznamu přijatých uchazečů na webových str</w:t>
      </w:r>
      <w:r w:rsidR="00FE2F83">
        <w:t xml:space="preserve">ánkách SŠ </w:t>
      </w:r>
      <w:r>
        <w:t xml:space="preserve"> </w:t>
      </w:r>
    </w:p>
    <w:p w:rsidR="00596D2A" w:rsidRDefault="00596D2A" w:rsidP="008460AB">
      <w:pPr>
        <w:jc w:val="both"/>
      </w:pPr>
      <w:r>
        <w:t>- pokud se jednotná zkouška ani školní přijímací zkouška v prvním kole přijímacího řízení nekoná, zveřejn</w:t>
      </w:r>
      <w:r w:rsidR="00387714">
        <w:t>í ředitel školy seznam</w:t>
      </w:r>
      <w:r>
        <w:t xml:space="preserve"> přijatých uchazečů </w:t>
      </w:r>
      <w:r w:rsidR="00387714">
        <w:t xml:space="preserve">a nepřijatým uchazečům </w:t>
      </w:r>
      <w:r>
        <w:t xml:space="preserve">nebo </w:t>
      </w:r>
      <w:r w:rsidR="00387714">
        <w:t xml:space="preserve">jejich zákonným zástupcům </w:t>
      </w:r>
      <w:r>
        <w:t>ode</w:t>
      </w:r>
      <w:r w:rsidR="00387714">
        <w:t>šle rozhodnutí o nepřijetí</w:t>
      </w:r>
      <w:r>
        <w:t xml:space="preserve"> v termínu od 22.</w:t>
      </w:r>
      <w:r w:rsidR="003C2DCE">
        <w:t xml:space="preserve"> </w:t>
      </w:r>
      <w:r>
        <w:t>4. – 30.</w:t>
      </w:r>
      <w:r w:rsidR="003C2DCE">
        <w:t xml:space="preserve"> </w:t>
      </w:r>
      <w:r>
        <w:t>4.</w:t>
      </w:r>
      <w:r w:rsidR="003C2DCE">
        <w:t xml:space="preserve"> </w:t>
      </w:r>
      <w:r>
        <w:t>20</w:t>
      </w:r>
      <w:r w:rsidR="00DF21D9">
        <w:t>20</w:t>
      </w:r>
      <w:r w:rsidR="009B1376">
        <w:t>; rozhodnut</w:t>
      </w:r>
      <w:r>
        <w:t>í</w:t>
      </w:r>
      <w:r w:rsidR="009B1376">
        <w:t xml:space="preserve"> o přijetí</w:t>
      </w:r>
      <w:r>
        <w:t xml:space="preserve"> se nevydává </w:t>
      </w:r>
    </w:p>
    <w:p w:rsidR="00596D2A" w:rsidRDefault="00596D2A" w:rsidP="008460AB">
      <w:pPr>
        <w:jc w:val="both"/>
      </w:pPr>
      <w:r>
        <w:t>- nepřijatým uchazečům se oznamuje výsledek přijímacího řízen</w:t>
      </w:r>
      <w:r w:rsidR="003C2DCE">
        <w:t>í zasláním rozhodnutí písemně (</w:t>
      </w:r>
      <w:r>
        <w:t>pro možnost odvolání) - v případě, že žák v prvním kole přijímacího řízení neuspěje, může si podat proti tomuto rozhodnutí odvolání</w:t>
      </w:r>
      <w:r w:rsidR="008460AB">
        <w:t xml:space="preserve"> a to ve lhůtě 3 pracovních dnů od doručení rozhodnutí</w:t>
      </w:r>
      <w:r>
        <w:t>, nebo podat přihlášku v dalším kole na jinou střední školu nebo jiný obor (neomezený počet</w:t>
      </w:r>
      <w:r w:rsidR="003C2DCE">
        <w:t xml:space="preserve"> přihlášek</w:t>
      </w:r>
      <w:r>
        <w:t>)</w:t>
      </w:r>
    </w:p>
    <w:p w:rsidR="00596D2A" w:rsidRDefault="00596D2A" w:rsidP="008460AB">
      <w:pPr>
        <w:jc w:val="both"/>
      </w:pPr>
      <w:r>
        <w:t xml:space="preserve"> - hlásit se uchazeči mohou pouze na</w:t>
      </w:r>
      <w:r w:rsidR="00FE2F83">
        <w:t xml:space="preserve"> ty</w:t>
      </w:r>
      <w:r w:rsidR="00DF21D9">
        <w:t xml:space="preserve"> SŠ, které</w:t>
      </w:r>
      <w:r>
        <w:t xml:space="preserve"> druhá a další kola </w:t>
      </w:r>
      <w:r w:rsidR="00FE2F83">
        <w:t xml:space="preserve">přijímacího řízení </w:t>
      </w:r>
      <w:r>
        <w:t xml:space="preserve">vypisují (školy </w:t>
      </w:r>
      <w:r w:rsidR="00DF21D9">
        <w:t>nemusejí další kola vyhlašovat);</w:t>
      </w:r>
      <w:r>
        <w:t xml:space="preserve"> </w:t>
      </w:r>
      <w:r w:rsidR="00DF21D9">
        <w:t>p</w:t>
      </w:r>
      <w:r>
        <w:t xml:space="preserve">řehled nabízených volných míst najdou žáci přímo na středních školách nebo na příslušném krajském úřadu, můžou se obrátit o pomoc na výchovného poradce </w:t>
      </w:r>
    </w:p>
    <w:p w:rsidR="003C2DCE" w:rsidRDefault="00596D2A" w:rsidP="008460AB">
      <w:pPr>
        <w:jc w:val="both"/>
      </w:pPr>
      <w:r>
        <w:t xml:space="preserve">- V případě nepřijetí žáka na SŠ mohou odvolání podat jen ti uchazeči, kteří se hlásí na SŠ zřízené státem, krajem, obcí či svazkem obcí. Poučení o podmínkách odvolání musí být součástí rozhodnutí ředitele SŠ, na soukromých a církevních SŠ se lze bránit pouze prostřednictvím občanskoprávního sporu na základě uzavírané smlouvy – výsledek tak musí přezkoumat soud. </w:t>
      </w:r>
    </w:p>
    <w:p w:rsidR="00596D2A" w:rsidRDefault="00596D2A" w:rsidP="008460AB">
      <w:pPr>
        <w:jc w:val="both"/>
      </w:pPr>
      <w:r>
        <w:t>- uchazeč musí doložit doklad o úspěšném ukončení 9. ročníku (závěrečné vysvědčení) neprodleně po jeho vydání, nejpozději do dne, kdy se stane žákem SŠ (do 31. srpna 20</w:t>
      </w:r>
      <w:r w:rsidR="00DF21D9">
        <w:t>20</w:t>
      </w:r>
      <w:r w:rsidR="00B16622">
        <w:t>)</w:t>
      </w:r>
      <w:r>
        <w:t xml:space="preserve"> </w:t>
      </w:r>
    </w:p>
    <w:p w:rsidR="00596D2A" w:rsidRDefault="00596D2A" w:rsidP="008460AB">
      <w:pPr>
        <w:jc w:val="both"/>
      </w:pPr>
      <w:r>
        <w:sym w:font="Symbol" w:char="F0B7"/>
      </w:r>
      <w:r>
        <w:t xml:space="preserve"> Přijímací řízení na všechny typy střední škol trvá do 31. srpna 20</w:t>
      </w:r>
      <w:r w:rsidR="00DF21D9">
        <w:t>20</w:t>
      </w:r>
      <w:r>
        <w:t xml:space="preserve">. </w:t>
      </w:r>
    </w:p>
    <w:p w:rsidR="00596D2A" w:rsidRDefault="00596D2A" w:rsidP="008460AB">
      <w:pPr>
        <w:jc w:val="both"/>
      </w:pPr>
      <w:r>
        <w:t>Webové stránky poskytující informace o jednotlivých školách a oborech a o přijímacím řízení:</w:t>
      </w:r>
      <w:r w:rsidR="006C6DFB">
        <w:t xml:space="preserve"> </w:t>
      </w:r>
      <w:hyperlink r:id="rId4" w:history="1">
        <w:r w:rsidR="006C6DFB" w:rsidRPr="00BD55CD">
          <w:rPr>
            <w:rStyle w:val="Hypertextovodkaz"/>
          </w:rPr>
          <w:t>www.atlasskolstvi.cz</w:t>
        </w:r>
      </w:hyperlink>
      <w:r w:rsidR="006C6DFB">
        <w:t xml:space="preserve"> (střední školy, dny otevřených dveří, internetové adresy apod.), </w:t>
      </w:r>
      <w:hyperlink r:id="rId5" w:history="1">
        <w:r w:rsidR="006C6DFB" w:rsidRPr="00BD55CD">
          <w:rPr>
            <w:rStyle w:val="Hypertextovodkaz"/>
          </w:rPr>
          <w:t>www.seznamskol.eu</w:t>
        </w:r>
      </w:hyperlink>
      <w:r w:rsidR="006C6DFB">
        <w:t xml:space="preserve">, </w:t>
      </w:r>
      <w:hyperlink r:id="rId6" w:history="1">
        <w:r w:rsidR="00B16622" w:rsidRPr="000B141A">
          <w:rPr>
            <w:rStyle w:val="Hypertextovodkaz"/>
          </w:rPr>
          <w:t>www.istp.cz</w:t>
        </w:r>
      </w:hyperlink>
      <w:r w:rsidR="00B16622">
        <w:t xml:space="preserve"> </w:t>
      </w:r>
      <w:r>
        <w:t xml:space="preserve">(Integrovaný systém typových pozic), </w:t>
      </w:r>
      <w:hyperlink r:id="rId7" w:history="1">
        <w:r w:rsidR="00387714" w:rsidRPr="00DF5C03">
          <w:rPr>
            <w:rStyle w:val="Hypertextovodkaz"/>
          </w:rPr>
          <w:t>www.infoabsolvent.cz</w:t>
        </w:r>
      </w:hyperlink>
      <w:r w:rsidR="00387714">
        <w:t xml:space="preserve"> </w:t>
      </w:r>
      <w:r>
        <w:t xml:space="preserve"> (přehled všech škol v ČR), </w:t>
      </w:r>
      <w:hyperlink r:id="rId8" w:history="1">
        <w:r w:rsidR="00387714" w:rsidRPr="00DF5C03">
          <w:rPr>
            <w:rStyle w:val="Hypertextovodkaz"/>
          </w:rPr>
          <w:t>www.msmt.cz</w:t>
        </w:r>
      </w:hyperlink>
      <w:r w:rsidR="00387714">
        <w:t xml:space="preserve"> </w:t>
      </w:r>
      <w:r>
        <w:t xml:space="preserve">(stránky Ministerstva školství mládeže a tělovýchovy), </w:t>
      </w:r>
      <w:hyperlink r:id="rId9" w:history="1">
        <w:r w:rsidR="00387714" w:rsidRPr="00DF5C03">
          <w:rPr>
            <w:rStyle w:val="Hypertextovodkaz"/>
          </w:rPr>
          <w:t>www.kr.moravskoslezsky.cz</w:t>
        </w:r>
      </w:hyperlink>
      <w:r w:rsidR="00387714">
        <w:t xml:space="preserve"> </w:t>
      </w:r>
      <w:r>
        <w:t xml:space="preserve">(stránky Moravskoslezského kraje-SŠ, které vyhlásí druhé a další kola, volná místa na SŠ) </w:t>
      </w:r>
    </w:p>
    <w:p w:rsidR="001B22BB" w:rsidRDefault="00596D2A" w:rsidP="008460AB">
      <w:pPr>
        <w:jc w:val="both"/>
      </w:pPr>
      <w:r>
        <w:t xml:space="preserve">Mgr. Kristýna Richterová, výchovný poradce </w:t>
      </w:r>
    </w:p>
    <w:sectPr w:rsidR="001B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2A"/>
    <w:rsid w:val="001B22BB"/>
    <w:rsid w:val="002F3F4F"/>
    <w:rsid w:val="00387714"/>
    <w:rsid w:val="003C2DCE"/>
    <w:rsid w:val="00596D2A"/>
    <w:rsid w:val="006C6DFB"/>
    <w:rsid w:val="008460AB"/>
    <w:rsid w:val="009B1376"/>
    <w:rsid w:val="00B16622"/>
    <w:rsid w:val="00DC12C7"/>
    <w:rsid w:val="00DF21D9"/>
    <w:rsid w:val="00FE2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D02E"/>
  <w15:docId w15:val="{63168CD4-3303-446D-81FE-537FAC02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webSettings" Target="webSettings.xml"/><Relationship Id="rId7" Type="http://schemas.openxmlformats.org/officeDocument/2006/relationships/hyperlink" Target="http://www.infoabsolven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p.cz" TargetMode="External"/><Relationship Id="rId11" Type="http://schemas.openxmlformats.org/officeDocument/2006/relationships/theme" Target="theme/theme1.xml"/><Relationship Id="rId5" Type="http://schemas.openxmlformats.org/officeDocument/2006/relationships/hyperlink" Target="http://www.seznamskol.eu" TargetMode="External"/><Relationship Id="rId10" Type="http://schemas.openxmlformats.org/officeDocument/2006/relationships/fontTable" Target="fontTable.xml"/><Relationship Id="rId4" Type="http://schemas.openxmlformats.org/officeDocument/2006/relationships/hyperlink" Target="http://www.atlasskolstvi.cz" TargetMode="External"/><Relationship Id="rId9" Type="http://schemas.openxmlformats.org/officeDocument/2006/relationships/hyperlink" Target="http://www.kr.moravskoslez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4547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Machýčková</dc:creator>
  <cp:lastModifiedBy>Ivana Machýčková</cp:lastModifiedBy>
  <cp:revision>2</cp:revision>
  <dcterms:created xsi:type="dcterms:W3CDTF">2019-11-04T09:52:00Z</dcterms:created>
  <dcterms:modified xsi:type="dcterms:W3CDTF">2019-11-04T09:52:00Z</dcterms:modified>
</cp:coreProperties>
</file>