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E0" w:rsidRPr="002937F4" w:rsidRDefault="009F70E0" w:rsidP="004B38E9">
      <w:pPr>
        <w:jc w:val="both"/>
        <w:rPr>
          <w:b/>
          <w:sz w:val="28"/>
          <w:szCs w:val="28"/>
        </w:rPr>
      </w:pPr>
      <w:r w:rsidRPr="002937F4">
        <w:rPr>
          <w:b/>
          <w:sz w:val="28"/>
          <w:szCs w:val="28"/>
          <w:highlight w:val="yellow"/>
        </w:rPr>
        <w:t>Hodnocení výsledků vzdělávání za druhé pololetí školního roku 2019/2020</w:t>
      </w:r>
    </w:p>
    <w:p w:rsidR="009F70E0" w:rsidRDefault="009F70E0" w:rsidP="004B38E9">
      <w:pPr>
        <w:jc w:val="both"/>
        <w:rPr>
          <w:sz w:val="23"/>
          <w:szCs w:val="23"/>
        </w:rPr>
      </w:pPr>
      <w:r>
        <w:rPr>
          <w:sz w:val="23"/>
          <w:szCs w:val="23"/>
        </w:rPr>
        <w:t>Vážení rodiče a žáci,</w:t>
      </w:r>
    </w:p>
    <w:p w:rsidR="00676D6F" w:rsidRDefault="009F70E0" w:rsidP="004B38E9">
      <w:pPr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="006A366B">
        <w:rPr>
          <w:sz w:val="23"/>
          <w:szCs w:val="23"/>
        </w:rPr>
        <w:t>ýuka ve druhém pololetí školního roku 2019/2020 probíhá zcela nestandardním způsobem,</w:t>
      </w:r>
      <w:r w:rsidR="004274E8">
        <w:rPr>
          <w:sz w:val="23"/>
          <w:szCs w:val="23"/>
        </w:rPr>
        <w:t xml:space="preserve"> nestandar</w:t>
      </w:r>
      <w:r w:rsidR="000452A8">
        <w:rPr>
          <w:sz w:val="23"/>
          <w:szCs w:val="23"/>
        </w:rPr>
        <w:t>d</w:t>
      </w:r>
      <w:r w:rsidR="004274E8">
        <w:rPr>
          <w:sz w:val="23"/>
          <w:szCs w:val="23"/>
        </w:rPr>
        <w:t xml:space="preserve">ním způsobem budeme </w:t>
      </w:r>
      <w:r>
        <w:rPr>
          <w:sz w:val="23"/>
          <w:szCs w:val="23"/>
        </w:rPr>
        <w:t xml:space="preserve">také </w:t>
      </w:r>
      <w:r w:rsidR="004274E8">
        <w:rPr>
          <w:sz w:val="23"/>
          <w:szCs w:val="23"/>
        </w:rPr>
        <w:t xml:space="preserve">žáky i hodnotit. </w:t>
      </w:r>
      <w:r>
        <w:rPr>
          <w:sz w:val="23"/>
          <w:szCs w:val="23"/>
        </w:rPr>
        <w:t>Ihned od počátku uzavření škol jsem Vám sdělovala, že toto nejsou prázdniny, že je potřeba zachovat výuku a plnit zadané úkoly alespoň na dálku. Většina žáků a jejich rodičů tuto situaci pochopila a s vervou větší či menší se do plnění úkolů pustila. Patří vám za to obrovský dík a pochvala, protože chápeme, že jste částečně museli převzít naší roli při plnění ještě svých pracovních povinností.</w:t>
      </w:r>
    </w:p>
    <w:p w:rsidR="009F70E0" w:rsidRDefault="009F70E0" w:rsidP="004B38E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Našli se však mezi žáky také takoví (a naštěstí jich není mnoho), kteří úkoly plní velmi málo, pouze z některých předmětů, odevzdávají je pozdě nebo vůbec. Naši pedagogové měli od počátku povinnost upozorňovat žáky i rodiče, že je potřeba začít pracovat (tato upozornění máme založena). Také jsme se opakovaně ptali rodičů, zda mají problém s technikou, proto někteří žáci </w:t>
      </w:r>
      <w:r w:rsidR="001E76D0">
        <w:rPr>
          <w:sz w:val="23"/>
          <w:szCs w:val="23"/>
        </w:rPr>
        <w:t>vypracovávají úkoly jinak.</w:t>
      </w:r>
    </w:p>
    <w:p w:rsidR="001E76D0" w:rsidRDefault="001E76D0" w:rsidP="004B38E9">
      <w:pPr>
        <w:jc w:val="both"/>
        <w:rPr>
          <w:sz w:val="23"/>
          <w:szCs w:val="23"/>
        </w:rPr>
      </w:pPr>
      <w:r>
        <w:rPr>
          <w:sz w:val="23"/>
          <w:szCs w:val="23"/>
        </w:rPr>
        <w:t>A za dva měsíce musíme žáky zhodnotit. Seznamuji vás proto s našimi podmínkami pro hodnocení za druhé pololetí školního roku 2019/2020</w:t>
      </w:r>
      <w:r w:rsidR="008675A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8675AF">
        <w:rPr>
          <w:sz w:val="23"/>
          <w:szCs w:val="23"/>
        </w:rPr>
        <w:t>P</w:t>
      </w:r>
      <w:r>
        <w:rPr>
          <w:sz w:val="23"/>
          <w:szCs w:val="23"/>
        </w:rPr>
        <w:t>o dobu dalších dvou měsíců bude stále pro druhý stupeň probíhat dálková výuka a zadávány úkoly. První stupeň bude mít možnost účastnit se vzdělávání ve škole od 25.5.2020. Pokud žáci tohoto stupně zůstanou doma, musí stále plnit zadané úkoly dálkově /podmínky pro výuku ve škole budou zaslány samostatně/</w:t>
      </w:r>
      <w:r w:rsidR="002937F4">
        <w:rPr>
          <w:sz w:val="23"/>
          <w:szCs w:val="23"/>
        </w:rPr>
        <w:t>.</w:t>
      </w:r>
    </w:p>
    <w:p w:rsidR="00F62B02" w:rsidRDefault="00F62B02" w:rsidP="004B38E9">
      <w:pPr>
        <w:jc w:val="both"/>
        <w:rPr>
          <w:sz w:val="23"/>
          <w:szCs w:val="23"/>
        </w:rPr>
      </w:pPr>
      <w:r>
        <w:rPr>
          <w:sz w:val="23"/>
          <w:szCs w:val="23"/>
        </w:rPr>
        <w:t>Pravidla pro hodnocení vycházejí z </w:t>
      </w:r>
      <w:r w:rsidRPr="00F62B02">
        <w:rPr>
          <w:b/>
          <w:sz w:val="23"/>
          <w:szCs w:val="23"/>
        </w:rPr>
        <w:t>vyhlášky MŠMT č. 211/2020 Sb</w:t>
      </w:r>
      <w:r>
        <w:rPr>
          <w:sz w:val="23"/>
          <w:szCs w:val="23"/>
        </w:rPr>
        <w:t xml:space="preserve">., o hodnocení výsledků vzdělávání žáků ve druhém pololetí školního roku 2019/2020 (dostupná na webu </w:t>
      </w:r>
      <w:r w:rsidR="008675AF">
        <w:rPr>
          <w:sz w:val="23"/>
          <w:szCs w:val="23"/>
        </w:rPr>
        <w:t>MŠMT</w:t>
      </w:r>
      <w:r>
        <w:rPr>
          <w:sz w:val="23"/>
          <w:szCs w:val="23"/>
        </w:rPr>
        <w:t>).</w:t>
      </w:r>
    </w:p>
    <w:p w:rsidR="002937F4" w:rsidRPr="002937F4" w:rsidRDefault="002937F4" w:rsidP="004B38E9">
      <w:pPr>
        <w:jc w:val="both"/>
        <w:rPr>
          <w:b/>
          <w:sz w:val="23"/>
          <w:szCs w:val="23"/>
        </w:rPr>
      </w:pPr>
      <w:r w:rsidRPr="002937F4">
        <w:rPr>
          <w:b/>
          <w:sz w:val="23"/>
          <w:szCs w:val="23"/>
          <w:highlight w:val="yellow"/>
        </w:rPr>
        <w:t>Postup pro průběžné hodnocení</w:t>
      </w:r>
    </w:p>
    <w:p w:rsidR="002937F4" w:rsidRDefault="002937F4" w:rsidP="004B38E9">
      <w:pPr>
        <w:pStyle w:val="Odstavecseseznamem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Žáci, kteří plní úkoly přes Školu Online</w:t>
      </w:r>
      <w:r w:rsidR="00D067F8">
        <w:rPr>
          <w:sz w:val="23"/>
          <w:szCs w:val="23"/>
        </w:rPr>
        <w:t>, nebo je odevzdávají na email učitelům,</w:t>
      </w:r>
      <w:r>
        <w:rPr>
          <w:sz w:val="23"/>
          <w:szCs w:val="23"/>
        </w:rPr>
        <w:t xml:space="preserve"> pokračují dále</w:t>
      </w:r>
      <w:r w:rsidR="00D067F8">
        <w:rPr>
          <w:sz w:val="23"/>
          <w:szCs w:val="23"/>
        </w:rPr>
        <w:t xml:space="preserve"> v plnění úkolů</w:t>
      </w:r>
      <w:r>
        <w:rPr>
          <w:sz w:val="23"/>
          <w:szCs w:val="23"/>
        </w:rPr>
        <w:t xml:space="preserve"> podle pokynů svých učitelů.</w:t>
      </w:r>
    </w:p>
    <w:p w:rsidR="002937F4" w:rsidRPr="002937F4" w:rsidRDefault="002937F4" w:rsidP="004B38E9">
      <w:pPr>
        <w:pStyle w:val="Odstavecseseznamem"/>
        <w:numPr>
          <w:ilvl w:val="0"/>
          <w:numId w:val="4"/>
        </w:numPr>
        <w:jc w:val="both"/>
        <w:rPr>
          <w:b/>
          <w:sz w:val="23"/>
          <w:szCs w:val="23"/>
          <w:u w:val="single"/>
        </w:rPr>
      </w:pPr>
      <w:r w:rsidRPr="002937F4">
        <w:rPr>
          <w:b/>
          <w:sz w:val="23"/>
          <w:szCs w:val="23"/>
        </w:rPr>
        <w:t xml:space="preserve">Žáci, kteří </w:t>
      </w:r>
      <w:r w:rsidR="00D067F8">
        <w:rPr>
          <w:b/>
          <w:sz w:val="23"/>
          <w:szCs w:val="23"/>
        </w:rPr>
        <w:t>si vyzvedávají úkoly ve škole, nebo úkoly prozatím neodevzdali</w:t>
      </w:r>
      <w:r w:rsidR="000452A8">
        <w:rPr>
          <w:b/>
          <w:sz w:val="23"/>
          <w:szCs w:val="23"/>
        </w:rPr>
        <w:t>,</w:t>
      </w:r>
      <w:r w:rsidRPr="002937F4">
        <w:rPr>
          <w:b/>
          <w:sz w:val="23"/>
          <w:szCs w:val="23"/>
        </w:rPr>
        <w:t xml:space="preserve"> odevzdají všechny úkoly za měsíc </w:t>
      </w:r>
      <w:r w:rsidRPr="002937F4">
        <w:rPr>
          <w:b/>
          <w:sz w:val="23"/>
          <w:szCs w:val="23"/>
          <w:u w:val="single"/>
        </w:rPr>
        <w:t>březen a duben do 13.5.2020 buď</w:t>
      </w:r>
      <w:r w:rsidR="00D067F8">
        <w:rPr>
          <w:b/>
          <w:sz w:val="23"/>
          <w:szCs w:val="23"/>
          <w:u w:val="single"/>
        </w:rPr>
        <w:t xml:space="preserve"> elektronicky, nebo</w:t>
      </w:r>
      <w:r w:rsidRPr="002937F4">
        <w:rPr>
          <w:b/>
          <w:sz w:val="23"/>
          <w:szCs w:val="23"/>
        </w:rPr>
        <w:t xml:space="preserve"> osobně přímo ve škole, </w:t>
      </w:r>
      <w:r w:rsidR="00D067F8">
        <w:rPr>
          <w:b/>
          <w:sz w:val="23"/>
          <w:szCs w:val="23"/>
        </w:rPr>
        <w:t>případně</w:t>
      </w:r>
      <w:r w:rsidRPr="002937F4">
        <w:rPr>
          <w:b/>
          <w:sz w:val="23"/>
          <w:szCs w:val="23"/>
        </w:rPr>
        <w:t xml:space="preserve"> vhození</w:t>
      </w:r>
      <w:r w:rsidR="000452A8">
        <w:rPr>
          <w:b/>
          <w:sz w:val="23"/>
          <w:szCs w:val="23"/>
        </w:rPr>
        <w:t>m</w:t>
      </w:r>
      <w:r w:rsidRPr="002937F4">
        <w:rPr>
          <w:b/>
          <w:sz w:val="23"/>
          <w:szCs w:val="23"/>
        </w:rPr>
        <w:t xml:space="preserve"> do schránky na </w:t>
      </w:r>
      <w:r w:rsidR="00D067F8">
        <w:rPr>
          <w:b/>
          <w:sz w:val="23"/>
          <w:szCs w:val="23"/>
        </w:rPr>
        <w:t>ZŠ</w:t>
      </w:r>
      <w:r w:rsidRPr="002937F4">
        <w:rPr>
          <w:b/>
          <w:sz w:val="23"/>
          <w:szCs w:val="23"/>
        </w:rPr>
        <w:t xml:space="preserve"> Kunín 346.</w:t>
      </w:r>
      <w:r>
        <w:rPr>
          <w:b/>
          <w:sz w:val="23"/>
          <w:szCs w:val="23"/>
        </w:rPr>
        <w:t xml:space="preserve"> Úkoly za </w:t>
      </w:r>
      <w:r w:rsidRPr="002937F4">
        <w:rPr>
          <w:b/>
          <w:sz w:val="23"/>
          <w:szCs w:val="23"/>
          <w:u w:val="single"/>
        </w:rPr>
        <w:t>květen odevzdejte do 3.6.2020</w:t>
      </w:r>
      <w:r>
        <w:rPr>
          <w:b/>
          <w:sz w:val="23"/>
          <w:szCs w:val="23"/>
        </w:rPr>
        <w:t xml:space="preserve">, úkoly za </w:t>
      </w:r>
      <w:r w:rsidRPr="002937F4">
        <w:rPr>
          <w:b/>
          <w:sz w:val="23"/>
          <w:szCs w:val="23"/>
          <w:u w:val="single"/>
        </w:rPr>
        <w:t>červen do 17.6.2020.</w:t>
      </w:r>
    </w:p>
    <w:p w:rsidR="006A366B" w:rsidRDefault="004274E8" w:rsidP="004B38E9">
      <w:pPr>
        <w:pStyle w:val="Default"/>
        <w:jc w:val="both"/>
        <w:rPr>
          <w:sz w:val="23"/>
          <w:szCs w:val="23"/>
        </w:rPr>
      </w:pPr>
      <w:r w:rsidRPr="002937F4">
        <w:rPr>
          <w:b/>
          <w:bCs/>
          <w:sz w:val="23"/>
          <w:szCs w:val="23"/>
          <w:highlight w:val="yellow"/>
        </w:rPr>
        <w:t>P</w:t>
      </w:r>
      <w:r w:rsidR="006A366B" w:rsidRPr="002937F4">
        <w:rPr>
          <w:b/>
          <w:bCs/>
          <w:sz w:val="23"/>
          <w:szCs w:val="23"/>
          <w:highlight w:val="yellow"/>
        </w:rPr>
        <w:t>ostup pro závěrečné hodnocení výsledků vzdělávání žáků ve všech povinných a volitelných předmětech na vysvědčení</w:t>
      </w:r>
      <w:r w:rsidR="006A366B">
        <w:rPr>
          <w:b/>
          <w:bCs/>
          <w:sz w:val="23"/>
          <w:szCs w:val="23"/>
        </w:rPr>
        <w:t xml:space="preserve"> </w:t>
      </w:r>
    </w:p>
    <w:p w:rsidR="004274E8" w:rsidRDefault="006A366B" w:rsidP="004B38E9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Závěrečné hodnocení žáka na vysvědčení na konci druhého pololetí školního roku 2019/2020 zohlední skutečnost, že zásahem vyšší moci nebylo možné zcela naplnit ŠVP pro tento školní rok. </w:t>
      </w:r>
    </w:p>
    <w:p w:rsidR="002772B2" w:rsidRDefault="002772B2" w:rsidP="004B38E9">
      <w:pPr>
        <w:pStyle w:val="Default"/>
        <w:ind w:left="720"/>
        <w:jc w:val="both"/>
        <w:rPr>
          <w:sz w:val="23"/>
          <w:szCs w:val="23"/>
        </w:rPr>
      </w:pPr>
    </w:p>
    <w:p w:rsidR="002772B2" w:rsidRDefault="004274E8" w:rsidP="004B38E9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4274E8">
        <w:rPr>
          <w:sz w:val="23"/>
          <w:szCs w:val="23"/>
        </w:rPr>
        <w:t>Závěrečné hodnocení žáka na vysvědčení na konci školního roku 2019/2020 zohlední:</w:t>
      </w:r>
    </w:p>
    <w:p w:rsidR="004274E8" w:rsidRPr="004274E8" w:rsidRDefault="004274E8" w:rsidP="004B38E9">
      <w:pPr>
        <w:pStyle w:val="Default"/>
        <w:ind w:left="720"/>
        <w:jc w:val="both"/>
        <w:rPr>
          <w:sz w:val="23"/>
          <w:szCs w:val="23"/>
        </w:rPr>
      </w:pPr>
      <w:r w:rsidRPr="004274E8">
        <w:rPr>
          <w:rFonts w:ascii="Wingdings 2" w:hAnsi="Wingdings 2" w:cs="Wingdings 2"/>
          <w:sz w:val="23"/>
          <w:szCs w:val="23"/>
        </w:rPr>
        <w:t></w:t>
      </w:r>
      <w:r w:rsidRPr="004274E8">
        <w:rPr>
          <w:rFonts w:ascii="Wingdings 2" w:hAnsi="Wingdings 2" w:cs="Wingdings 2"/>
          <w:sz w:val="23"/>
          <w:szCs w:val="23"/>
        </w:rPr>
        <w:t></w:t>
      </w:r>
      <w:r w:rsidRPr="004274E8">
        <w:rPr>
          <w:b/>
          <w:sz w:val="23"/>
          <w:szCs w:val="23"/>
        </w:rPr>
        <w:t xml:space="preserve">podklady pro hodnocení získané v druhém pololetí v době, kdy osobní přítomnost žáků nebyla zakázána (tj. do 10. března 2020), </w:t>
      </w:r>
    </w:p>
    <w:p w:rsidR="004274E8" w:rsidRDefault="004274E8" w:rsidP="004B38E9">
      <w:pPr>
        <w:pStyle w:val="Default"/>
        <w:spacing w:after="56"/>
        <w:ind w:left="708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podpůrně </w:t>
      </w:r>
      <w:r>
        <w:rPr>
          <w:sz w:val="23"/>
          <w:szCs w:val="23"/>
        </w:rPr>
        <w:t>také podklady pro hodnocení získané v době, kdy probíhalo vzdělávání na dálku</w:t>
      </w:r>
    </w:p>
    <w:p w:rsidR="004274E8" w:rsidRDefault="004274E8" w:rsidP="004B38E9">
      <w:pPr>
        <w:pStyle w:val="Default"/>
        <w:spacing w:after="56"/>
        <w:ind w:left="708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podpůrně </w:t>
      </w:r>
      <w:r>
        <w:rPr>
          <w:sz w:val="23"/>
          <w:szCs w:val="23"/>
        </w:rPr>
        <w:t>také podklady pro hodnocení získané v době, kdy se žáci základních škol účastnili ve škole vzdělávacích aktivit formou školních skupin (</w:t>
      </w:r>
      <w:r w:rsidR="002772B2">
        <w:rPr>
          <w:sz w:val="23"/>
          <w:szCs w:val="23"/>
        </w:rPr>
        <w:t>od 25.5.2020</w:t>
      </w:r>
      <w:r>
        <w:rPr>
          <w:sz w:val="23"/>
          <w:szCs w:val="23"/>
        </w:rPr>
        <w:t xml:space="preserve"> – pro první stupeň), </w:t>
      </w:r>
    </w:p>
    <w:p w:rsidR="004274E8" w:rsidRDefault="004274E8" w:rsidP="004B38E9">
      <w:pPr>
        <w:pStyle w:val="Default"/>
        <w:ind w:left="708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lastRenderedPageBreak/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podpůrně </w:t>
      </w:r>
      <w:r>
        <w:rPr>
          <w:sz w:val="23"/>
          <w:szCs w:val="23"/>
        </w:rPr>
        <w:t xml:space="preserve">také hodnocení výsledků vzdělávání žáka za první pololetí školního roku 2019/2020. </w:t>
      </w:r>
    </w:p>
    <w:p w:rsidR="004274E8" w:rsidRDefault="004274E8" w:rsidP="004B38E9">
      <w:pPr>
        <w:pStyle w:val="Default"/>
        <w:jc w:val="both"/>
        <w:rPr>
          <w:sz w:val="23"/>
          <w:szCs w:val="23"/>
        </w:rPr>
      </w:pPr>
    </w:p>
    <w:p w:rsidR="004274E8" w:rsidRDefault="006A366B" w:rsidP="004B38E9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2772B2">
        <w:rPr>
          <w:b/>
          <w:sz w:val="23"/>
          <w:szCs w:val="23"/>
        </w:rPr>
        <w:t>Za období vzdělávání na dálku během uzavření škol</w:t>
      </w:r>
      <w:r>
        <w:rPr>
          <w:sz w:val="23"/>
          <w:szCs w:val="23"/>
        </w:rPr>
        <w:t xml:space="preserve"> lze (s uvážením objektivních možností a podmínek pro zapojení žáka do vzdělávání na dálku) v závěrečném hodnocení žáka na konci školního roku 2019/2020 zohlednit například: </w:t>
      </w:r>
    </w:p>
    <w:p w:rsidR="002772B2" w:rsidRPr="002772B2" w:rsidRDefault="006A366B" w:rsidP="004B38E9">
      <w:pPr>
        <w:pStyle w:val="Default"/>
        <w:ind w:left="720"/>
        <w:jc w:val="both"/>
        <w:rPr>
          <w:b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Pr="002772B2">
        <w:rPr>
          <w:b/>
          <w:sz w:val="23"/>
          <w:szCs w:val="23"/>
        </w:rPr>
        <w:t xml:space="preserve">snahu žáků o pravidelnou práci ve vzdělávání na dálku a </w:t>
      </w:r>
      <w:r w:rsidR="002772B2">
        <w:rPr>
          <w:b/>
          <w:sz w:val="23"/>
          <w:szCs w:val="23"/>
        </w:rPr>
        <w:t xml:space="preserve">pravidelné a včasné </w:t>
      </w:r>
      <w:r w:rsidRPr="002772B2">
        <w:rPr>
          <w:b/>
          <w:sz w:val="23"/>
          <w:szCs w:val="23"/>
        </w:rPr>
        <w:t>odevzdávání úkolů a výstupů;</w:t>
      </w:r>
    </w:p>
    <w:p w:rsidR="006A366B" w:rsidRDefault="006A366B" w:rsidP="004B38E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6A366B">
        <w:rPr>
          <w:sz w:val="23"/>
          <w:szCs w:val="23"/>
        </w:rPr>
        <w:t xml:space="preserve"> samostatnou práci žáků a samostudium během vzdělávání na dálku a její výsledky; </w:t>
      </w:r>
    </w:p>
    <w:p w:rsidR="002772B2" w:rsidRDefault="002772B2" w:rsidP="004B38E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plnění dlouhodobých a dobrovolných úkolů;</w:t>
      </w:r>
    </w:p>
    <w:p w:rsidR="002772B2" w:rsidRDefault="002772B2" w:rsidP="004B38E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iniciativu žáků při plnění dalších úkolů, které nebyly učitelem zadány, ale s danými úkoly souvisí (provedení pokusů, natočení videí, fotografie s výsledky své práce, …)</w:t>
      </w:r>
    </w:p>
    <w:p w:rsidR="002772B2" w:rsidRPr="006A366B" w:rsidRDefault="002772B2" w:rsidP="004B38E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hodnocení práce žáka při vzájemné komunikaci na dálku (přes SKYPE, ZOOM…)</w:t>
      </w:r>
    </w:p>
    <w:p w:rsidR="006A366B" w:rsidRPr="006A366B" w:rsidRDefault="006A366B" w:rsidP="004B38E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6A366B">
        <w:rPr>
          <w:sz w:val="23"/>
          <w:szCs w:val="23"/>
        </w:rPr>
        <w:t xml:space="preserve">četbu související se zadanými úkoly; </w:t>
      </w:r>
    </w:p>
    <w:p w:rsidR="006A366B" w:rsidRDefault="006A366B" w:rsidP="004B38E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portfolia prací žáků, případně jejich další podklady, které umožnily žákům samotným formulovat výsledky, kterých dosáhli (sebehodnocení žáka jako podklad pro hodnocení učitele); </w:t>
      </w:r>
    </w:p>
    <w:p w:rsidR="006A366B" w:rsidRDefault="006A366B" w:rsidP="004B38E9">
      <w:pPr>
        <w:pStyle w:val="Default"/>
        <w:ind w:left="708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zvládnutí technologií a pravidel pro práci s technologiemi potřebnými pro vzdělávání na dálku, pokud lze toto hodnocení začlenit do hodnocení v předmětu zaměřeném na informační technologie. </w:t>
      </w:r>
    </w:p>
    <w:p w:rsidR="006A366B" w:rsidRDefault="006A366B" w:rsidP="004B38E9">
      <w:pPr>
        <w:pStyle w:val="Default"/>
        <w:jc w:val="both"/>
        <w:rPr>
          <w:sz w:val="23"/>
          <w:szCs w:val="23"/>
        </w:rPr>
      </w:pPr>
    </w:p>
    <w:p w:rsidR="006A366B" w:rsidRDefault="002937F4" w:rsidP="004B38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6A366B">
        <w:rPr>
          <w:sz w:val="23"/>
          <w:szCs w:val="23"/>
        </w:rPr>
        <w:t xml:space="preserve">. Samozřejmě platí, že do zameškaných hodin se započítávají pouze hodiny zameškané do začátku platnosti zákazu osobní přítomnosti žáků na vzdělávání ve školách. </w:t>
      </w:r>
    </w:p>
    <w:p w:rsidR="004274E8" w:rsidRDefault="004274E8" w:rsidP="004B38E9">
      <w:pPr>
        <w:pStyle w:val="Default"/>
        <w:jc w:val="both"/>
        <w:rPr>
          <w:sz w:val="23"/>
          <w:szCs w:val="23"/>
        </w:rPr>
      </w:pPr>
    </w:p>
    <w:p w:rsidR="006A366B" w:rsidRDefault="004274E8" w:rsidP="004B38E9">
      <w:pPr>
        <w:pStyle w:val="Default"/>
        <w:spacing w:after="100"/>
        <w:jc w:val="both"/>
        <w:rPr>
          <w:sz w:val="23"/>
          <w:szCs w:val="23"/>
        </w:rPr>
      </w:pPr>
      <w:r>
        <w:rPr>
          <w:sz w:val="23"/>
          <w:szCs w:val="23"/>
        </w:rPr>
        <w:t>Hodnocení bude probíhat za dodržení zcela jiný</w:t>
      </w:r>
      <w:r w:rsidR="006A366B">
        <w:rPr>
          <w:sz w:val="23"/>
          <w:szCs w:val="23"/>
        </w:rPr>
        <w:t>ch měřítek</w:t>
      </w:r>
      <w:r w:rsidR="004B38E9">
        <w:rPr>
          <w:sz w:val="23"/>
          <w:szCs w:val="23"/>
        </w:rPr>
        <w:t>,</w:t>
      </w:r>
      <w:r>
        <w:rPr>
          <w:sz w:val="23"/>
          <w:szCs w:val="23"/>
        </w:rPr>
        <w:t xml:space="preserve"> než byl </w:t>
      </w:r>
      <w:r w:rsidR="006A366B">
        <w:rPr>
          <w:sz w:val="23"/>
          <w:szCs w:val="23"/>
        </w:rPr>
        <w:t xml:space="preserve">minulý školní rok. Samozřejmě nelze v daném pololetí hodnotit, jak je stanoveno § 14 vyhlášky č. 48/2005 Sb. </w:t>
      </w:r>
    </w:p>
    <w:p w:rsidR="004B38E9" w:rsidRPr="004B38E9" w:rsidRDefault="004B38E9" w:rsidP="004B38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B38E9">
        <w:rPr>
          <w:rFonts w:ascii="Calibri" w:hAnsi="Calibri" w:cs="Calibri"/>
          <w:b/>
          <w:color w:val="000000"/>
          <w:sz w:val="24"/>
          <w:szCs w:val="24"/>
          <w:highlight w:val="yellow"/>
        </w:rPr>
        <w:t>Předávání vysvědčení za druhé pololetí</w:t>
      </w:r>
      <w:r w:rsidRPr="004B38E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6A366B" w:rsidRDefault="004B38E9" w:rsidP="004B38E9">
      <w:pPr>
        <w:pStyle w:val="Default"/>
        <w:jc w:val="both"/>
        <w:rPr>
          <w:sz w:val="23"/>
          <w:szCs w:val="23"/>
        </w:rPr>
      </w:pPr>
      <w:r w:rsidRPr="004B38E9">
        <w:rPr>
          <w:sz w:val="23"/>
          <w:szCs w:val="23"/>
        </w:rPr>
        <w:t xml:space="preserve">V tomto případě se uplatní stávající právní úprava, tzn. podle § 3 odst. 1 vyhlášky č. 16/2005 Sb., o organizaci školního roku platí, že v posledním vyučovacím dnu období školního vyučování se předává žákům vysvědčení. Pro druhé pololetí školního roku 2019/2020 tento den připadá na úterý 30. června 2020. Způsob předávání vysvědčení se bude odvíjet od aktuální epidemiologické situace a omezení z ní plynoucí. O konkrétním postupu, včetně termínů, </w:t>
      </w:r>
      <w:r>
        <w:rPr>
          <w:sz w:val="23"/>
          <w:szCs w:val="23"/>
        </w:rPr>
        <w:t xml:space="preserve">vás budu informovat na Škole Online a </w:t>
      </w:r>
      <w:r w:rsidRPr="004B38E9">
        <w:rPr>
          <w:sz w:val="23"/>
          <w:szCs w:val="23"/>
        </w:rPr>
        <w:t xml:space="preserve">na </w:t>
      </w:r>
      <w:r>
        <w:rPr>
          <w:sz w:val="23"/>
          <w:szCs w:val="23"/>
        </w:rPr>
        <w:t>našich</w:t>
      </w:r>
      <w:r w:rsidRPr="004B38E9">
        <w:rPr>
          <w:sz w:val="23"/>
          <w:szCs w:val="23"/>
        </w:rPr>
        <w:t xml:space="preserve"> webových stránkách</w:t>
      </w:r>
      <w:r>
        <w:rPr>
          <w:sz w:val="23"/>
          <w:szCs w:val="23"/>
        </w:rPr>
        <w:t xml:space="preserve"> </w:t>
      </w:r>
      <w:hyperlink r:id="rId5" w:history="1">
        <w:r w:rsidRPr="00655EB1">
          <w:rPr>
            <w:rStyle w:val="Hypertextovodkaz"/>
            <w:sz w:val="23"/>
            <w:szCs w:val="23"/>
          </w:rPr>
          <w:t>www.zskunin.cz</w:t>
        </w:r>
      </w:hyperlink>
      <w:r>
        <w:rPr>
          <w:sz w:val="23"/>
          <w:szCs w:val="23"/>
        </w:rPr>
        <w:t xml:space="preserve">. </w:t>
      </w:r>
    </w:p>
    <w:p w:rsidR="00F62B02" w:rsidRDefault="00F62B02" w:rsidP="004B38E9">
      <w:pPr>
        <w:pStyle w:val="Default"/>
        <w:jc w:val="both"/>
        <w:rPr>
          <w:sz w:val="23"/>
          <w:szCs w:val="23"/>
        </w:rPr>
      </w:pPr>
    </w:p>
    <w:p w:rsidR="004B38E9" w:rsidRDefault="00F62B02" w:rsidP="004B38E9">
      <w:pPr>
        <w:pStyle w:val="Default"/>
        <w:jc w:val="both"/>
      </w:pPr>
      <w:r>
        <w:t>Hodnocení výsledků vzdělávání a uzavření klasifikace žáků bude ukončeno v pondělí 22. 6. 2020 v</w:t>
      </w:r>
      <w:r w:rsidR="00714E72">
        <w:t>e</w:t>
      </w:r>
      <w:r>
        <w:t xml:space="preserve"> 14.00 hodin.</w:t>
      </w:r>
    </w:p>
    <w:p w:rsidR="00F62B02" w:rsidRDefault="00F62B02" w:rsidP="004B38E9">
      <w:pPr>
        <w:pStyle w:val="Default"/>
        <w:jc w:val="both"/>
        <w:rPr>
          <w:sz w:val="23"/>
          <w:szCs w:val="23"/>
        </w:rPr>
      </w:pPr>
    </w:p>
    <w:p w:rsidR="00F62B02" w:rsidRDefault="00F62B02" w:rsidP="004B38E9">
      <w:pPr>
        <w:pStyle w:val="Default"/>
        <w:jc w:val="both"/>
        <w:rPr>
          <w:sz w:val="23"/>
          <w:szCs w:val="23"/>
        </w:rPr>
      </w:pPr>
    </w:p>
    <w:p w:rsidR="004B38E9" w:rsidRDefault="004B38E9" w:rsidP="004B38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 Kuníně 4.5.2020</w:t>
      </w:r>
    </w:p>
    <w:p w:rsidR="004B38E9" w:rsidRDefault="004B38E9" w:rsidP="004B38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Mgr. Ivana Machýčková, ředitelka školy</w:t>
      </w:r>
      <w:bookmarkStart w:id="0" w:name="_GoBack"/>
      <w:bookmarkEnd w:id="0"/>
    </w:p>
    <w:p w:rsidR="006A366B" w:rsidRDefault="006A366B" w:rsidP="004B38E9">
      <w:pPr>
        <w:jc w:val="both"/>
      </w:pPr>
    </w:p>
    <w:sectPr w:rsidR="006A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41E0"/>
    <w:multiLevelType w:val="hybridMultilevel"/>
    <w:tmpl w:val="9BA6A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4A2C"/>
    <w:multiLevelType w:val="hybridMultilevel"/>
    <w:tmpl w:val="82325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04E6"/>
    <w:multiLevelType w:val="hybridMultilevel"/>
    <w:tmpl w:val="E95E6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D5FCE"/>
    <w:multiLevelType w:val="hybridMultilevel"/>
    <w:tmpl w:val="4CC225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6B"/>
    <w:rsid w:val="000452A8"/>
    <w:rsid w:val="001E76D0"/>
    <w:rsid w:val="002772B2"/>
    <w:rsid w:val="002937F4"/>
    <w:rsid w:val="004274E8"/>
    <w:rsid w:val="004B38E9"/>
    <w:rsid w:val="00676D6F"/>
    <w:rsid w:val="006A366B"/>
    <w:rsid w:val="00714E72"/>
    <w:rsid w:val="008675AF"/>
    <w:rsid w:val="009F70E0"/>
    <w:rsid w:val="00D067F8"/>
    <w:rsid w:val="00F6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5147"/>
  <w15:chartTrackingRefBased/>
  <w15:docId w15:val="{6D9647A3-FECC-47CD-A700-30359453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36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937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38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3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kun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Machýčková</dc:creator>
  <cp:keywords/>
  <dc:description/>
  <cp:lastModifiedBy>Ivana Machýčková</cp:lastModifiedBy>
  <cp:revision>17</cp:revision>
  <dcterms:created xsi:type="dcterms:W3CDTF">2020-05-02T19:44:00Z</dcterms:created>
  <dcterms:modified xsi:type="dcterms:W3CDTF">2020-05-05T18:22:00Z</dcterms:modified>
</cp:coreProperties>
</file>