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5" w:rsidRDefault="00F36205" w:rsidP="005E4A07">
      <w:pPr>
        <w:shd w:val="clear" w:color="auto" w:fill="FFFFFF"/>
        <w:spacing w:after="192" w:line="240" w:lineRule="auto"/>
        <w:jc w:val="both"/>
        <w:outlineLvl w:val="3"/>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Vážení rodiče,</w:t>
      </w:r>
    </w:p>
    <w:p w:rsidR="00F36205" w:rsidRDefault="00F36205" w:rsidP="005E4A07">
      <w:pPr>
        <w:shd w:val="clear" w:color="auto" w:fill="FFFFFF"/>
        <w:spacing w:after="192" w:line="240" w:lineRule="auto"/>
        <w:jc w:val="both"/>
        <w:outlineLvl w:val="3"/>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Na základě rozhodnutí vlády bude na začátku školního roku probíhat preventivní screeningové testování žáků. Níže uvádím odpovědi na nejčastější otázky</w:t>
      </w:r>
      <w:r w:rsidR="00950D72">
        <w:rPr>
          <w:rFonts w:ascii="Times New Roman" w:eastAsia="Times New Roman" w:hAnsi="Times New Roman" w:cs="Times New Roman"/>
          <w:b/>
          <w:bCs/>
          <w:color w:val="363636"/>
          <w:sz w:val="24"/>
          <w:szCs w:val="24"/>
          <w:lang w:eastAsia="cs-CZ"/>
        </w:rPr>
        <w:t>. Více se dovíte v přiloženém souboru.</w:t>
      </w:r>
    </w:p>
    <w:p w:rsidR="00472432" w:rsidRPr="00472432" w:rsidRDefault="00472432" w:rsidP="005E4A07">
      <w:pPr>
        <w:shd w:val="clear" w:color="auto" w:fill="FFFFFF"/>
        <w:spacing w:after="192" w:line="240" w:lineRule="auto"/>
        <w:jc w:val="both"/>
        <w:outlineLvl w:val="3"/>
        <w:rPr>
          <w:rFonts w:ascii="Times New Roman" w:eastAsia="Times New Roman" w:hAnsi="Times New Roman" w:cs="Times New Roman"/>
          <w:b/>
          <w:bCs/>
          <w:color w:val="363636"/>
          <w:sz w:val="24"/>
          <w:szCs w:val="24"/>
          <w:lang w:eastAsia="cs-CZ"/>
        </w:rPr>
      </w:pPr>
      <w:r w:rsidRPr="00472432">
        <w:rPr>
          <w:rFonts w:ascii="Times New Roman" w:eastAsia="Times New Roman" w:hAnsi="Times New Roman" w:cs="Times New Roman"/>
          <w:b/>
          <w:color w:val="363636"/>
          <w:sz w:val="24"/>
          <w:szCs w:val="24"/>
          <w:lang w:eastAsia="cs-CZ"/>
        </w:rPr>
        <w:t xml:space="preserve">Každá osoba (žáci, zaměstnanci, třetí osoby) je povinna si při vstupu do budovy školy a ve společných prostorech zakrýt dýchací cesty, a to takovým ochranným prostředkem dýchacích cest, který je uveden v aktuálně platném mimořádném opatření </w:t>
      </w:r>
      <w:proofErr w:type="spellStart"/>
      <w:r w:rsidRPr="00472432">
        <w:rPr>
          <w:rFonts w:ascii="Times New Roman" w:eastAsia="Times New Roman" w:hAnsi="Times New Roman" w:cs="Times New Roman"/>
          <w:b/>
          <w:color w:val="363636"/>
          <w:sz w:val="24"/>
          <w:szCs w:val="24"/>
          <w:lang w:eastAsia="cs-CZ"/>
        </w:rPr>
        <w:t>MZd</w:t>
      </w:r>
      <w:proofErr w:type="spellEnd"/>
      <w:r>
        <w:rPr>
          <w:rFonts w:ascii="Times New Roman" w:eastAsia="Times New Roman" w:hAnsi="Times New Roman" w:cs="Times New Roman"/>
          <w:b/>
          <w:color w:val="363636"/>
          <w:sz w:val="24"/>
          <w:szCs w:val="24"/>
          <w:lang w:eastAsia="cs-CZ"/>
        </w:rPr>
        <w:t>.</w:t>
      </w:r>
      <w:r w:rsidR="00676A84">
        <w:rPr>
          <w:rFonts w:ascii="Times New Roman" w:eastAsia="Times New Roman" w:hAnsi="Times New Roman" w:cs="Times New Roman"/>
          <w:b/>
          <w:color w:val="363636"/>
          <w:sz w:val="24"/>
          <w:szCs w:val="24"/>
          <w:lang w:eastAsia="cs-CZ"/>
        </w:rPr>
        <w:t xml:space="preserve"> Po provedení testu s negativním výsledkem nemusí mít žáci a učitelé roušky ve třídách, budou je mít dále ve společných prostorech. </w:t>
      </w:r>
    </w:p>
    <w:p w:rsidR="005E4A07" w:rsidRPr="00F36205" w:rsidRDefault="005E4A07" w:rsidP="005E4A07">
      <w:pPr>
        <w:shd w:val="clear" w:color="auto" w:fill="FFFFFF"/>
        <w:spacing w:after="192" w:line="240" w:lineRule="auto"/>
        <w:jc w:val="both"/>
        <w:outlineLvl w:val="3"/>
        <w:rPr>
          <w:rFonts w:ascii="Times New Roman" w:eastAsia="Times New Roman" w:hAnsi="Times New Roman" w:cs="Times New Roman"/>
          <w:b/>
          <w:bCs/>
          <w:color w:val="363636"/>
          <w:sz w:val="24"/>
          <w:szCs w:val="24"/>
          <w:lang w:eastAsia="cs-CZ"/>
        </w:rPr>
      </w:pPr>
      <w:r w:rsidRPr="00F36205">
        <w:rPr>
          <w:rFonts w:ascii="Times New Roman" w:eastAsia="Times New Roman" w:hAnsi="Times New Roman" w:cs="Times New Roman"/>
          <w:b/>
          <w:bCs/>
          <w:color w:val="363636"/>
          <w:sz w:val="24"/>
          <w:szCs w:val="24"/>
          <w:lang w:eastAsia="cs-CZ"/>
        </w:rPr>
        <w:t>Kdo bude testován a jak často? </w:t>
      </w:r>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Testování se týká všech dětí a žáků základních škol, žáků v denní formě vzdělávání středních škol a konzervatoří. </w:t>
      </w:r>
    </w:p>
    <w:p w:rsidR="0063499B"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Ve školách proběhne preventivní screeningové testování dětí a žáků s frekvencí 3x po sobě, v termínech 1.</w:t>
      </w:r>
      <w:r w:rsidR="00F36205" w:rsidRPr="00F36205">
        <w:rPr>
          <w:rFonts w:ascii="Times New Roman" w:eastAsia="Times New Roman" w:hAnsi="Times New Roman" w:cs="Times New Roman"/>
          <w:color w:val="4A4A4A"/>
          <w:sz w:val="24"/>
          <w:szCs w:val="24"/>
          <w:lang w:eastAsia="cs-CZ"/>
        </w:rPr>
        <w:t xml:space="preserve"> </w:t>
      </w:r>
      <w:r w:rsidRPr="00F36205">
        <w:rPr>
          <w:rFonts w:ascii="Times New Roman" w:eastAsia="Times New Roman" w:hAnsi="Times New Roman" w:cs="Times New Roman"/>
          <w:color w:val="4A4A4A"/>
          <w:sz w:val="24"/>
          <w:szCs w:val="24"/>
          <w:lang w:eastAsia="cs-CZ"/>
        </w:rPr>
        <w:t>září</w:t>
      </w:r>
      <w:r w:rsidR="00F36205" w:rsidRPr="00F36205">
        <w:rPr>
          <w:rFonts w:ascii="Times New Roman" w:eastAsia="Times New Roman" w:hAnsi="Times New Roman" w:cs="Times New Roman"/>
          <w:color w:val="4A4A4A"/>
          <w:sz w:val="24"/>
          <w:szCs w:val="24"/>
          <w:lang w:eastAsia="cs-CZ"/>
        </w:rPr>
        <w:t xml:space="preserve">, </w:t>
      </w:r>
      <w:r w:rsidRPr="00F36205">
        <w:rPr>
          <w:rFonts w:ascii="Times New Roman" w:eastAsia="Times New Roman" w:hAnsi="Times New Roman" w:cs="Times New Roman"/>
          <w:color w:val="4A4A4A"/>
          <w:sz w:val="24"/>
          <w:szCs w:val="24"/>
          <w:lang w:eastAsia="cs-CZ"/>
        </w:rPr>
        <w:t>6. září a 9. září 2021.  </w:t>
      </w:r>
      <w:r w:rsidR="0063499B">
        <w:rPr>
          <w:rFonts w:ascii="Times New Roman" w:eastAsia="Times New Roman" w:hAnsi="Times New Roman" w:cs="Times New Roman"/>
          <w:color w:val="4A4A4A"/>
          <w:sz w:val="24"/>
          <w:szCs w:val="24"/>
          <w:lang w:eastAsia="cs-CZ"/>
        </w:rPr>
        <w:t xml:space="preserve">Testování proběhne ihned po příchodu žáků v kmenových třídách. </w:t>
      </w:r>
      <w:r w:rsidR="0063499B" w:rsidRPr="0063499B">
        <w:rPr>
          <w:rFonts w:ascii="Times New Roman" w:eastAsia="Times New Roman" w:hAnsi="Times New Roman" w:cs="Times New Roman"/>
          <w:b/>
          <w:color w:val="FF0000"/>
          <w:sz w:val="24"/>
          <w:szCs w:val="24"/>
          <w:lang w:eastAsia="cs-CZ"/>
        </w:rPr>
        <w:t>První třída se otestuje v tělocvičně s rodiči, prosím dostavte se do tělocvičny v době 7.45 – 8.00 hodin, potom teprve půjdou děti do své první třídy.</w:t>
      </w:r>
      <w:r w:rsidR="0063499B" w:rsidRPr="0063499B">
        <w:rPr>
          <w:rFonts w:ascii="Times New Roman" w:eastAsia="Times New Roman" w:hAnsi="Times New Roman" w:cs="Times New Roman"/>
          <w:color w:val="FF0000"/>
          <w:sz w:val="24"/>
          <w:szCs w:val="24"/>
          <w:lang w:eastAsia="cs-CZ"/>
        </w:rPr>
        <w:t xml:space="preserve"> </w:t>
      </w:r>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Pokud dítě nebo žák nebude přítomen na testování na začátku vyučování, ale dostaví se na vyučování později (nebo jiný den), provede si test pod dohledem pověřené osoby bezprostředně po svém příchodu. </w:t>
      </w:r>
      <w:bookmarkStart w:id="0" w:name="_GoBack"/>
      <w:bookmarkEnd w:id="0"/>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V případě, že</w:t>
      </w:r>
      <w:r w:rsidR="009455AA">
        <w:rPr>
          <w:rFonts w:ascii="Times New Roman" w:eastAsia="Times New Roman" w:hAnsi="Times New Roman" w:cs="Times New Roman"/>
          <w:color w:val="4A4A4A"/>
          <w:sz w:val="24"/>
          <w:szCs w:val="24"/>
          <w:lang w:eastAsia="cs-CZ"/>
        </w:rPr>
        <w:t xml:space="preserve"> se</w:t>
      </w:r>
      <w:r w:rsidRPr="00F36205">
        <w:rPr>
          <w:rFonts w:ascii="Times New Roman" w:eastAsia="Times New Roman" w:hAnsi="Times New Roman" w:cs="Times New Roman"/>
          <w:color w:val="4A4A4A"/>
          <w:sz w:val="24"/>
          <w:szCs w:val="24"/>
          <w:lang w:eastAsia="cs-CZ"/>
        </w:rPr>
        <w:t xml:space="preserve"> žák dostaví </w:t>
      </w:r>
      <w:r w:rsidRPr="00F36205">
        <w:rPr>
          <w:rFonts w:ascii="Times New Roman" w:eastAsia="Times New Roman" w:hAnsi="Times New Roman" w:cs="Times New Roman"/>
          <w:b/>
          <w:bCs/>
          <w:color w:val="363636"/>
          <w:sz w:val="24"/>
          <w:szCs w:val="24"/>
          <w:lang w:eastAsia="cs-CZ"/>
        </w:rPr>
        <w:t>v určený den testování do školní družiny před začátkem vyučování</w:t>
      </w:r>
      <w:r w:rsidRPr="00F36205">
        <w:rPr>
          <w:rFonts w:ascii="Times New Roman" w:eastAsia="Times New Roman" w:hAnsi="Times New Roman" w:cs="Times New Roman"/>
          <w:color w:val="4A4A4A"/>
          <w:sz w:val="24"/>
          <w:szCs w:val="24"/>
          <w:lang w:eastAsia="cs-CZ"/>
        </w:rPr>
        <w:t>, není nezbytně nutné, aby byl test proveden při příchodu do družiny. Do doby, než budou žáci otestováni však musí mít nasazen ochranný prostředek dýchacích cest podle mimořádného opatření k nošení ochranného prostředku (ve společných prostorech nasazená rouška/respirátor; pokud jsou děti a žáci usazeni, nemusí mít roušku/respirátor) </w:t>
      </w:r>
    </w:p>
    <w:p w:rsidR="005E4A07" w:rsidRPr="00E74BD2" w:rsidRDefault="005E4A07" w:rsidP="005E4A07">
      <w:pPr>
        <w:shd w:val="clear" w:color="auto" w:fill="FFFFFF"/>
        <w:spacing w:after="240" w:line="240" w:lineRule="auto"/>
        <w:jc w:val="both"/>
        <w:rPr>
          <w:rFonts w:ascii="Times New Roman" w:eastAsia="Times New Roman" w:hAnsi="Times New Roman" w:cs="Times New Roman"/>
          <w:b/>
          <w:color w:val="4A4A4A"/>
          <w:sz w:val="24"/>
          <w:szCs w:val="24"/>
          <w:u w:val="single"/>
          <w:lang w:eastAsia="cs-CZ"/>
        </w:rPr>
      </w:pPr>
      <w:r w:rsidRPr="00F36205">
        <w:rPr>
          <w:rFonts w:ascii="Times New Roman" w:eastAsia="Times New Roman" w:hAnsi="Times New Roman" w:cs="Times New Roman"/>
          <w:color w:val="4A4A4A"/>
          <w:sz w:val="24"/>
          <w:szCs w:val="24"/>
          <w:lang w:eastAsia="cs-CZ"/>
        </w:rPr>
        <w:t>Testování </w:t>
      </w:r>
      <w:r w:rsidRPr="00F36205">
        <w:rPr>
          <w:rFonts w:ascii="Times New Roman" w:eastAsia="Times New Roman" w:hAnsi="Times New Roman" w:cs="Times New Roman"/>
          <w:b/>
          <w:bCs/>
          <w:color w:val="363636"/>
          <w:sz w:val="24"/>
          <w:szCs w:val="24"/>
          <w:lang w:eastAsia="cs-CZ"/>
        </w:rPr>
        <w:t>nepodstupují děti a žáci</w:t>
      </w:r>
      <w:r w:rsidRPr="00F36205">
        <w:rPr>
          <w:rFonts w:ascii="Times New Roman" w:eastAsia="Times New Roman" w:hAnsi="Times New Roman" w:cs="Times New Roman"/>
          <w:color w:val="4A4A4A"/>
          <w:sz w:val="24"/>
          <w:szCs w:val="24"/>
          <w:lang w:eastAsia="cs-CZ"/>
        </w:rPr>
        <w:t>, kteří splní podmínky stanovené pro bezinfekčnost </w:t>
      </w:r>
      <w:r w:rsidRPr="00F36205">
        <w:rPr>
          <w:rFonts w:ascii="Times New Roman" w:eastAsia="Times New Roman" w:hAnsi="Times New Roman" w:cs="Times New Roman"/>
          <w:b/>
          <w:bCs/>
          <w:color w:val="363636"/>
          <w:sz w:val="24"/>
          <w:szCs w:val="24"/>
          <w:lang w:eastAsia="cs-CZ"/>
        </w:rPr>
        <w:t>po očkování</w:t>
      </w:r>
      <w:r w:rsidRPr="00F36205">
        <w:rPr>
          <w:rFonts w:ascii="Times New Roman" w:eastAsia="Times New Roman" w:hAnsi="Times New Roman" w:cs="Times New Roman"/>
          <w:color w:val="4A4A4A"/>
          <w:sz w:val="24"/>
          <w:szCs w:val="24"/>
          <w:lang w:eastAsia="cs-CZ"/>
        </w:rPr>
        <w:t> (14 dnů po plně dokončeném očkování) </w:t>
      </w:r>
      <w:r w:rsidRPr="00F36205">
        <w:rPr>
          <w:rFonts w:ascii="Times New Roman" w:eastAsia="Times New Roman" w:hAnsi="Times New Roman" w:cs="Times New Roman"/>
          <w:b/>
          <w:bCs/>
          <w:color w:val="363636"/>
          <w:sz w:val="24"/>
          <w:szCs w:val="24"/>
          <w:lang w:eastAsia="cs-CZ"/>
        </w:rPr>
        <w:t>nebo po prodělaném onemocnění</w:t>
      </w:r>
      <w:r w:rsidRPr="00F36205">
        <w:rPr>
          <w:rFonts w:ascii="Times New Roman" w:eastAsia="Times New Roman" w:hAnsi="Times New Roman" w:cs="Times New Roman"/>
          <w:color w:val="4A4A4A"/>
          <w:sz w:val="24"/>
          <w:szCs w:val="24"/>
          <w:lang w:eastAsia="cs-CZ"/>
        </w:rPr>
        <w:t> COVID-19 (po dobu 180 dní od prvního pozitivního testu na covid-19). </w:t>
      </w:r>
      <w:r w:rsidR="00F36205" w:rsidRPr="00E74BD2">
        <w:rPr>
          <w:rFonts w:ascii="Times New Roman" w:eastAsia="Times New Roman" w:hAnsi="Times New Roman" w:cs="Times New Roman"/>
          <w:b/>
          <w:color w:val="4A4A4A"/>
          <w:sz w:val="24"/>
          <w:szCs w:val="24"/>
          <w:u w:val="single"/>
          <w:lang w:eastAsia="cs-CZ"/>
        </w:rPr>
        <w:t>Prosím o předání dokladu ihned po příchodu do školy třídnímu učiteli/</w:t>
      </w:r>
      <w:proofErr w:type="spellStart"/>
      <w:r w:rsidR="00F36205" w:rsidRPr="00E74BD2">
        <w:rPr>
          <w:rFonts w:ascii="Times New Roman" w:eastAsia="Times New Roman" w:hAnsi="Times New Roman" w:cs="Times New Roman"/>
          <w:b/>
          <w:color w:val="4A4A4A"/>
          <w:sz w:val="24"/>
          <w:szCs w:val="24"/>
          <w:u w:val="single"/>
          <w:lang w:eastAsia="cs-CZ"/>
        </w:rPr>
        <w:t>lce</w:t>
      </w:r>
      <w:proofErr w:type="spellEnd"/>
      <w:r w:rsidR="00E74BD2" w:rsidRPr="00E74BD2">
        <w:rPr>
          <w:rFonts w:ascii="Times New Roman" w:eastAsia="Times New Roman" w:hAnsi="Times New Roman" w:cs="Times New Roman"/>
          <w:b/>
          <w:color w:val="4A4A4A"/>
          <w:sz w:val="24"/>
          <w:szCs w:val="24"/>
          <w:u w:val="single"/>
          <w:lang w:eastAsia="cs-CZ"/>
        </w:rPr>
        <w:t xml:space="preserve">. </w:t>
      </w:r>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Testovat se dále </w:t>
      </w:r>
      <w:r w:rsidRPr="00F36205">
        <w:rPr>
          <w:rFonts w:ascii="Times New Roman" w:eastAsia="Times New Roman" w:hAnsi="Times New Roman" w:cs="Times New Roman"/>
          <w:b/>
          <w:bCs/>
          <w:color w:val="363636"/>
          <w:sz w:val="24"/>
          <w:szCs w:val="24"/>
          <w:lang w:eastAsia="cs-CZ"/>
        </w:rPr>
        <w:t>nemusí dítě nebo žák, který doloží negativní výsledek testu</w:t>
      </w:r>
      <w:r w:rsidRPr="00F36205">
        <w:rPr>
          <w:rFonts w:ascii="Times New Roman" w:eastAsia="Times New Roman" w:hAnsi="Times New Roman" w:cs="Times New Roman"/>
          <w:color w:val="4A4A4A"/>
          <w:sz w:val="24"/>
          <w:szCs w:val="24"/>
          <w:lang w:eastAsia="cs-CZ"/>
        </w:rPr>
        <w:t> provedeného v odběrovém místě. Takový test nahrazuje pouze ty termíny testování ve škole, při kterých je výsledek testu stále platný (tedy 7 dní od PCR a 3 dny od antigenního testu).  </w:t>
      </w:r>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b/>
          <w:bCs/>
          <w:color w:val="363636"/>
          <w:sz w:val="24"/>
          <w:szCs w:val="24"/>
          <w:lang w:eastAsia="cs-CZ"/>
        </w:rPr>
        <w:t>Výsledky testů na protilátky nejsou náhradou za testování.</w:t>
      </w:r>
      <w:r w:rsidRPr="00F36205">
        <w:rPr>
          <w:rFonts w:ascii="Times New Roman" w:eastAsia="Times New Roman" w:hAnsi="Times New Roman" w:cs="Times New Roman"/>
          <w:color w:val="4A4A4A"/>
          <w:sz w:val="24"/>
          <w:szCs w:val="24"/>
          <w:lang w:eastAsia="cs-CZ"/>
        </w:rPr>
        <w:t> </w:t>
      </w:r>
    </w:p>
    <w:p w:rsidR="005E4A07" w:rsidRPr="00F36205" w:rsidRDefault="008B7F67" w:rsidP="005E4A0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8ed1fc" stroked="f"/>
        </w:pict>
      </w:r>
    </w:p>
    <w:p w:rsidR="005E4A07" w:rsidRPr="00F36205" w:rsidRDefault="005E4A07" w:rsidP="005E4A07">
      <w:pPr>
        <w:shd w:val="clear" w:color="auto" w:fill="FFFFFF"/>
        <w:spacing w:after="192" w:line="240" w:lineRule="auto"/>
        <w:jc w:val="both"/>
        <w:outlineLvl w:val="3"/>
        <w:rPr>
          <w:rFonts w:ascii="Times New Roman" w:eastAsia="Times New Roman" w:hAnsi="Times New Roman" w:cs="Times New Roman"/>
          <w:b/>
          <w:bCs/>
          <w:color w:val="363636"/>
          <w:sz w:val="24"/>
          <w:szCs w:val="24"/>
          <w:lang w:eastAsia="cs-CZ"/>
        </w:rPr>
      </w:pPr>
      <w:r w:rsidRPr="00F36205">
        <w:rPr>
          <w:rFonts w:ascii="Times New Roman" w:eastAsia="Times New Roman" w:hAnsi="Times New Roman" w:cs="Times New Roman"/>
          <w:b/>
          <w:bCs/>
          <w:color w:val="363636"/>
          <w:sz w:val="24"/>
          <w:szCs w:val="24"/>
          <w:lang w:eastAsia="cs-CZ"/>
        </w:rPr>
        <w:t>Co s dětmi/žáky, kteří se odmítnou testovat? </w:t>
      </w:r>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Pokud se dítě nebo žák screeningovému testování nepodrobí, bude se moci prezenční výuky účastnit, ale za podmínek nastavených mimořádným opatřením Ministerstva zdravotnictví k preventivnímu testování (použití ochrany dýchacích cest po celou dobu pobytu ve škole a školském zařízení). Uvedená opatření budou v platnosti po dobu trvání screeningového testování. </w:t>
      </w:r>
    </w:p>
    <w:p w:rsidR="005E4A07" w:rsidRPr="00F36205" w:rsidRDefault="005E4A07" w:rsidP="005E4A07">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b/>
          <w:bCs/>
          <w:color w:val="363636"/>
          <w:sz w:val="24"/>
          <w:szCs w:val="24"/>
          <w:lang w:eastAsia="cs-CZ"/>
        </w:rPr>
        <w:lastRenderedPageBreak/>
        <w:t>Výjimku pro nošení ochrany dýchacích cest</w:t>
      </w:r>
      <w:r w:rsidRPr="00F36205">
        <w:rPr>
          <w:rFonts w:ascii="Times New Roman" w:eastAsia="Times New Roman" w:hAnsi="Times New Roman" w:cs="Times New Roman"/>
          <w:color w:val="4A4A4A"/>
          <w:sz w:val="24"/>
          <w:szCs w:val="24"/>
          <w:lang w:eastAsia="cs-CZ"/>
        </w:rPr>
        <w:t> (rozuměno u dětí a žáků, kteří se nepodrobí testování) mají pouze děti a žáci s poruchou intelektu, s poruchou autistického spektra, a kognitivní poruchou nebo se závažnou alterací duševního stavu, jejichž mentální schopnosti či aktuální duševní stav neumožňují dodržování tohoto zákazu nebo děti a žáci s lékařským potvrzením o zdravotním stavu, který jim neumožňuje nosit konkrétně respirátor nebo jakoukoliv ochranu dýchacích cest. </w:t>
      </w:r>
    </w:p>
    <w:p w:rsidR="00F36205" w:rsidRDefault="005E4A07" w:rsidP="00E74BD2">
      <w:pPr>
        <w:shd w:val="clear" w:color="auto" w:fill="FFFFFF"/>
        <w:spacing w:after="192" w:line="240" w:lineRule="auto"/>
        <w:jc w:val="both"/>
        <w:outlineLvl w:val="3"/>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b/>
          <w:bCs/>
          <w:color w:val="363636"/>
          <w:sz w:val="24"/>
          <w:szCs w:val="24"/>
          <w:lang w:eastAsia="cs-CZ"/>
        </w:rPr>
        <w:t>V případě, kdy dítě či žák odmítne jak testování, tak nošení ochranného prostředku</w:t>
      </w:r>
      <w:r w:rsidR="009455AA">
        <w:rPr>
          <w:rFonts w:ascii="Times New Roman" w:eastAsia="Times New Roman" w:hAnsi="Times New Roman" w:cs="Times New Roman"/>
          <w:b/>
          <w:bCs/>
          <w:color w:val="363636"/>
          <w:sz w:val="24"/>
          <w:szCs w:val="24"/>
          <w:lang w:eastAsia="cs-CZ"/>
        </w:rPr>
        <w:t>,</w:t>
      </w:r>
      <w:r w:rsidRPr="00F36205">
        <w:rPr>
          <w:rFonts w:ascii="Times New Roman" w:eastAsia="Times New Roman" w:hAnsi="Times New Roman" w:cs="Times New Roman"/>
          <w:color w:val="4A4A4A"/>
          <w:sz w:val="24"/>
          <w:szCs w:val="24"/>
          <w:lang w:eastAsia="cs-CZ"/>
        </w:rPr>
        <w:t> škola neumožní dítěti či žákovi osobní přítomnost na vzdělávání či poskytování školských služeb. V případě, že dítě či žák odmítne nosit ochranný prostředek až v průběhu poskytování vzdělávání či školských služeb, škola (školské zařízení) je povinna takové dítě či žáka izolovat od ostatních osob a kontaktovat zákonného zástupce. Dítě či žák není automaticky omluven ze svého vzdělávání a záleží na přístupu konkrétní školy, resp. na pravidlech stanovených ve školním řádu. Povinnost nosit stanovený prostředek ochrany dýchacích cest nelze považovat za zásah do osobní integrity osoby.  </w:t>
      </w:r>
    </w:p>
    <w:p w:rsidR="00E74BD2" w:rsidRPr="00E74BD2" w:rsidRDefault="00E74BD2" w:rsidP="00E74BD2">
      <w:pPr>
        <w:shd w:val="clear" w:color="auto" w:fill="FFFFFF"/>
        <w:spacing w:after="192" w:line="240" w:lineRule="auto"/>
        <w:jc w:val="both"/>
        <w:outlineLvl w:val="3"/>
        <w:rPr>
          <w:rFonts w:ascii="Times New Roman" w:eastAsia="Times New Roman" w:hAnsi="Times New Roman" w:cs="Times New Roman"/>
          <w:b/>
          <w:bCs/>
          <w:color w:val="363636"/>
          <w:sz w:val="24"/>
          <w:szCs w:val="24"/>
          <w:lang w:eastAsia="cs-CZ"/>
        </w:rPr>
      </w:pPr>
      <w:r w:rsidRPr="00E74BD2">
        <w:rPr>
          <w:rFonts w:ascii="Times New Roman" w:eastAsia="Times New Roman" w:hAnsi="Times New Roman" w:cs="Times New Roman"/>
          <w:b/>
          <w:bCs/>
          <w:color w:val="363636"/>
          <w:sz w:val="24"/>
          <w:szCs w:val="24"/>
          <w:lang w:eastAsia="cs-CZ"/>
        </w:rPr>
        <w:t>Čím budeme žáky testovat?</w:t>
      </w:r>
    </w:p>
    <w:p w:rsidR="00F36205" w:rsidRPr="00F36205" w:rsidRDefault="00F36205" w:rsidP="00F36205">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hAnsi="Times New Roman" w:cs="Times New Roman"/>
          <w:sz w:val="24"/>
          <w:szCs w:val="24"/>
        </w:rPr>
        <w:t xml:space="preserve"> </w:t>
      </w:r>
      <w:r w:rsidRPr="00F36205">
        <w:rPr>
          <w:rFonts w:ascii="Times New Roman" w:eastAsia="Times New Roman" w:hAnsi="Times New Roman" w:cs="Times New Roman"/>
          <w:color w:val="4A4A4A"/>
          <w:sz w:val="24"/>
          <w:szCs w:val="24"/>
          <w:lang w:eastAsia="cs-CZ"/>
        </w:rPr>
        <w:t xml:space="preserve">Na základě výsledků veřejné zakázky byly pro testování v uvedených termínech vybrány antigenní testy zn. GENRUI, nákup těchto testů bude realizován z prostředků Fondu solidarity EU. </w:t>
      </w:r>
    </w:p>
    <w:p w:rsidR="00F36205" w:rsidRPr="00F36205" w:rsidRDefault="00F36205" w:rsidP="00F36205">
      <w:pPr>
        <w:shd w:val="clear" w:color="auto" w:fill="FFFFFF"/>
        <w:spacing w:after="240" w:line="240" w:lineRule="auto"/>
        <w:jc w:val="both"/>
        <w:rPr>
          <w:rFonts w:ascii="Times New Roman" w:eastAsia="Times New Roman" w:hAnsi="Times New Roman" w:cs="Times New Roman"/>
          <w:color w:val="4A4A4A"/>
          <w:sz w:val="24"/>
          <w:szCs w:val="24"/>
          <w:lang w:eastAsia="cs-CZ"/>
        </w:rPr>
      </w:pPr>
      <w:r w:rsidRPr="00F36205">
        <w:rPr>
          <w:rFonts w:ascii="Times New Roman" w:eastAsia="Times New Roman" w:hAnsi="Times New Roman" w:cs="Times New Roman"/>
          <w:color w:val="4A4A4A"/>
          <w:sz w:val="24"/>
          <w:szCs w:val="24"/>
          <w:lang w:eastAsia="cs-CZ"/>
        </w:rPr>
        <w:t xml:space="preserve"> Manuály a letáky k testům GENRUI jsou opět k dispozici na webu testování: https://testovani.edu.cz, stejně jako další materiály a informace k organizaci záři</w:t>
      </w:r>
      <w:r w:rsidR="009455AA">
        <w:rPr>
          <w:rFonts w:ascii="Times New Roman" w:eastAsia="Times New Roman" w:hAnsi="Times New Roman" w:cs="Times New Roman"/>
          <w:color w:val="4A4A4A"/>
          <w:sz w:val="24"/>
          <w:szCs w:val="24"/>
          <w:lang w:eastAsia="cs-CZ"/>
        </w:rPr>
        <w:t>j</w:t>
      </w:r>
      <w:r w:rsidRPr="00F36205">
        <w:rPr>
          <w:rFonts w:ascii="Times New Roman" w:eastAsia="Times New Roman" w:hAnsi="Times New Roman" w:cs="Times New Roman"/>
          <w:color w:val="4A4A4A"/>
          <w:sz w:val="24"/>
          <w:szCs w:val="24"/>
          <w:lang w:eastAsia="cs-CZ"/>
        </w:rPr>
        <w:t>ového testování.</w:t>
      </w:r>
    </w:p>
    <w:p w:rsidR="00F36205" w:rsidRPr="00F36205" w:rsidRDefault="00E74BD2" w:rsidP="00F36205">
      <w:pPr>
        <w:rPr>
          <w:rFonts w:ascii="Times New Roman" w:hAnsi="Times New Roman" w:cs="Times New Roman"/>
          <w:sz w:val="24"/>
          <w:szCs w:val="24"/>
        </w:rPr>
      </w:pPr>
      <w:r w:rsidRPr="00E74BD2">
        <w:rPr>
          <w:rFonts w:ascii="Times New Roman" w:eastAsia="Times New Roman" w:hAnsi="Times New Roman" w:cs="Times New Roman"/>
          <w:color w:val="4A4A4A"/>
          <w:sz w:val="24"/>
          <w:szCs w:val="24"/>
          <w:lang w:eastAsia="cs-CZ"/>
        </w:rPr>
        <w:t>Video: postup testování</w:t>
      </w:r>
      <w:r>
        <w:rPr>
          <w:rFonts w:ascii="Times New Roman" w:hAnsi="Times New Roman" w:cs="Times New Roman"/>
          <w:sz w:val="24"/>
          <w:szCs w:val="24"/>
        </w:rPr>
        <w:t xml:space="preserve">: </w:t>
      </w:r>
      <w:hyperlink r:id="rId4" w:history="1">
        <w:r w:rsidRPr="00A54906">
          <w:rPr>
            <w:rStyle w:val="Hypertextovodkaz"/>
            <w:rFonts w:ascii="Times New Roman" w:hAnsi="Times New Roman" w:cs="Times New Roman"/>
            <w:sz w:val="24"/>
            <w:szCs w:val="24"/>
          </w:rPr>
          <w:t>https://youtu.be/M8e1LDk5bt4</w:t>
        </w:r>
      </w:hyperlink>
    </w:p>
    <w:p w:rsidR="00E74BD2" w:rsidRDefault="00E74BD2" w:rsidP="00F36205">
      <w:pPr>
        <w:rPr>
          <w:rFonts w:ascii="Times New Roman" w:hAnsi="Times New Roman" w:cs="Times New Roman"/>
          <w:sz w:val="24"/>
          <w:szCs w:val="24"/>
        </w:rPr>
      </w:pPr>
      <w:r>
        <w:rPr>
          <w:rFonts w:ascii="Times New Roman" w:hAnsi="Times New Roman" w:cs="Times New Roman"/>
          <w:sz w:val="24"/>
          <w:szCs w:val="24"/>
        </w:rPr>
        <w:t>Vážení rodiče, věřím, že po dvou podivných školních letech vše zvládneme a budeme konečně klidně pracovat a rozvíjet naše žáky. Apeluji na Vás, aby vše proběhlo v klidu a v pohodě. Sama věřím, že do školy nastoupí zdravé děti a společně si školní rok užijeme.</w:t>
      </w:r>
    </w:p>
    <w:p w:rsidR="00E74BD2" w:rsidRDefault="00E74BD2" w:rsidP="00F36205">
      <w:pPr>
        <w:rPr>
          <w:rFonts w:ascii="Times New Roman" w:hAnsi="Times New Roman" w:cs="Times New Roman"/>
          <w:sz w:val="24"/>
          <w:szCs w:val="24"/>
        </w:rPr>
      </w:pPr>
      <w:r>
        <w:rPr>
          <w:rFonts w:ascii="Times New Roman" w:hAnsi="Times New Roman" w:cs="Times New Roman"/>
          <w:sz w:val="24"/>
          <w:szCs w:val="24"/>
        </w:rPr>
        <w:t xml:space="preserve">V případě jakýchkoliv dotazů nás neváhejte kontaktovat telefonicky nebo emailem. </w:t>
      </w:r>
    </w:p>
    <w:p w:rsidR="00E74BD2" w:rsidRDefault="00E74BD2" w:rsidP="00F36205">
      <w:pPr>
        <w:rPr>
          <w:rFonts w:ascii="Times New Roman" w:hAnsi="Times New Roman" w:cs="Times New Roman"/>
          <w:sz w:val="24"/>
          <w:szCs w:val="24"/>
        </w:rPr>
      </w:pPr>
      <w:r>
        <w:rPr>
          <w:rFonts w:ascii="Times New Roman" w:hAnsi="Times New Roman" w:cs="Times New Roman"/>
          <w:sz w:val="24"/>
          <w:szCs w:val="24"/>
        </w:rPr>
        <w:t xml:space="preserve">Přeji vám pěkné poslední prázdninové dny. </w:t>
      </w:r>
    </w:p>
    <w:p w:rsidR="00E74BD2" w:rsidRPr="00F36205" w:rsidRDefault="00E74BD2" w:rsidP="00F36205">
      <w:pPr>
        <w:rPr>
          <w:rFonts w:ascii="Times New Roman" w:hAnsi="Times New Roman" w:cs="Times New Roman"/>
          <w:sz w:val="24"/>
          <w:szCs w:val="24"/>
        </w:rPr>
      </w:pPr>
      <w:r>
        <w:rPr>
          <w:rFonts w:ascii="Times New Roman" w:hAnsi="Times New Roman" w:cs="Times New Roman"/>
          <w:sz w:val="24"/>
          <w:szCs w:val="24"/>
        </w:rPr>
        <w:t>Mgr. Ivana Machýčková, ředitelka školy</w:t>
      </w:r>
    </w:p>
    <w:p w:rsidR="00F36205" w:rsidRPr="00F36205" w:rsidRDefault="00F36205" w:rsidP="00F36205">
      <w:pPr>
        <w:rPr>
          <w:rFonts w:ascii="Times New Roman" w:hAnsi="Times New Roman" w:cs="Times New Roman"/>
          <w:sz w:val="24"/>
          <w:szCs w:val="24"/>
        </w:rPr>
      </w:pPr>
    </w:p>
    <w:sectPr w:rsidR="00F36205" w:rsidRPr="00F36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E0"/>
    <w:rsid w:val="003209BB"/>
    <w:rsid w:val="00472432"/>
    <w:rsid w:val="00514CE0"/>
    <w:rsid w:val="005E4A07"/>
    <w:rsid w:val="00605AA5"/>
    <w:rsid w:val="0063499B"/>
    <w:rsid w:val="00676A84"/>
    <w:rsid w:val="008B7F67"/>
    <w:rsid w:val="009455AA"/>
    <w:rsid w:val="00950D72"/>
    <w:rsid w:val="00E74BD2"/>
    <w:rsid w:val="00F36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FF5A"/>
  <w15:chartTrackingRefBased/>
  <w15:docId w15:val="{14AE69DE-499D-4362-9F2E-9C8AAC9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4">
    <w:name w:val="heading 4"/>
    <w:basedOn w:val="Normln"/>
    <w:link w:val="Nadpis4Char"/>
    <w:uiPriority w:val="9"/>
    <w:qFormat/>
    <w:rsid w:val="005E4A0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4CE0"/>
    <w:rPr>
      <w:color w:val="0563C1" w:themeColor="hyperlink"/>
      <w:u w:val="single"/>
    </w:rPr>
  </w:style>
  <w:style w:type="character" w:styleId="Nevyeenzmnka">
    <w:name w:val="Unresolved Mention"/>
    <w:basedOn w:val="Standardnpsmoodstavce"/>
    <w:uiPriority w:val="99"/>
    <w:semiHidden/>
    <w:unhideWhenUsed/>
    <w:rsid w:val="00514CE0"/>
    <w:rPr>
      <w:color w:val="605E5C"/>
      <w:shd w:val="clear" w:color="auto" w:fill="E1DFDD"/>
    </w:rPr>
  </w:style>
  <w:style w:type="character" w:customStyle="1" w:styleId="Nadpis4Char">
    <w:name w:val="Nadpis 4 Char"/>
    <w:basedOn w:val="Standardnpsmoodstavce"/>
    <w:link w:val="Nadpis4"/>
    <w:uiPriority w:val="9"/>
    <w:rsid w:val="005E4A0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E4A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4A07"/>
    <w:rPr>
      <w:b/>
      <w:bCs/>
    </w:rPr>
  </w:style>
  <w:style w:type="paragraph" w:customStyle="1" w:styleId="Default">
    <w:name w:val="Default"/>
    <w:rsid w:val="00F36205"/>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E74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8e1LDk5bt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697</Words>
  <Characters>4115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Machýčková</dc:creator>
  <cp:keywords/>
  <dc:description/>
  <cp:lastModifiedBy>Ivana Machýčková</cp:lastModifiedBy>
  <cp:revision>14</cp:revision>
  <cp:lastPrinted>2021-08-25T11:17:00Z</cp:lastPrinted>
  <dcterms:created xsi:type="dcterms:W3CDTF">2021-08-23T13:04:00Z</dcterms:created>
  <dcterms:modified xsi:type="dcterms:W3CDTF">2021-08-25T11:26:00Z</dcterms:modified>
</cp:coreProperties>
</file>