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70" w:rsidRPr="007D5C70" w:rsidRDefault="007D5C70" w:rsidP="007D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D5C70">
        <w:rPr>
          <w:b/>
        </w:rPr>
        <w:t>ZÁKLADNÍ ŠKOLA A MATEŘSKÁ ŠKOLA KUNÍN, P. O., OKRES NOVÝ JIČÍN</w:t>
      </w:r>
    </w:p>
    <w:p w:rsidR="007D5C70" w:rsidRDefault="007D5C70" w:rsidP="007D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15EC" w:rsidRDefault="007D5C70" w:rsidP="005D52A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954882">
        <w:rPr>
          <w:sz w:val="26"/>
          <w:szCs w:val="26"/>
        </w:rPr>
        <w:t>KRITÉRIA PRO PŘIJÍMÁNÍ</w:t>
      </w:r>
      <w:r w:rsidR="004715EC">
        <w:rPr>
          <w:sz w:val="26"/>
          <w:szCs w:val="26"/>
        </w:rPr>
        <w:t xml:space="preserve"> DĚTÍ DO </w:t>
      </w:r>
      <w:r w:rsidR="00897EC7">
        <w:rPr>
          <w:sz w:val="26"/>
          <w:szCs w:val="26"/>
        </w:rPr>
        <w:t>ZÁKLADNÍ</w:t>
      </w:r>
      <w:r w:rsidR="004715EC">
        <w:rPr>
          <w:sz w:val="26"/>
          <w:szCs w:val="26"/>
        </w:rPr>
        <w:t xml:space="preserve"> ŠKOLY </w:t>
      </w:r>
    </w:p>
    <w:p w:rsidR="004715EC" w:rsidRDefault="00336FDA" w:rsidP="004715EC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PLATNÁ OD </w:t>
      </w:r>
      <w:r w:rsidR="00FB40B7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FB40B7">
        <w:rPr>
          <w:sz w:val="26"/>
          <w:szCs w:val="26"/>
        </w:rPr>
        <w:t>3</w:t>
      </w:r>
      <w:r>
        <w:rPr>
          <w:sz w:val="26"/>
          <w:szCs w:val="26"/>
        </w:rPr>
        <w:t>. 20</w:t>
      </w:r>
      <w:r w:rsidR="003274A8">
        <w:rPr>
          <w:sz w:val="26"/>
          <w:szCs w:val="26"/>
        </w:rPr>
        <w:t>2</w:t>
      </w:r>
      <w:r w:rsidR="001F0C4C">
        <w:rPr>
          <w:sz w:val="26"/>
          <w:szCs w:val="26"/>
        </w:rPr>
        <w:t>4</w:t>
      </w:r>
    </w:p>
    <w:p w:rsidR="00897EC7" w:rsidRPr="00897EC7" w:rsidRDefault="00897EC7" w:rsidP="00897EC7"/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651"/>
      </w:tblGrid>
      <w:tr w:rsidR="00BB1CBA" w:rsidTr="00BB1CBA">
        <w:trPr>
          <w:trHeight w:val="27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A" w:rsidRDefault="00BB1CBA">
            <w:pPr>
              <w:rPr>
                <w:b/>
                <w:i/>
              </w:rPr>
            </w:pPr>
            <w:r>
              <w:rPr>
                <w:b/>
                <w:i/>
              </w:rPr>
              <w:t>Č.j.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A" w:rsidRPr="00121E09" w:rsidRDefault="00336FDA">
            <w:pPr>
              <w:rPr>
                <w:b/>
              </w:rPr>
            </w:pPr>
            <w:r w:rsidRPr="00121E09">
              <w:rPr>
                <w:b/>
              </w:rPr>
              <w:t>Z</w:t>
            </w:r>
            <w:r w:rsidR="00C71783">
              <w:rPr>
                <w:b/>
              </w:rPr>
              <w:t>Š 209/24</w:t>
            </w:r>
            <w:bookmarkStart w:id="0" w:name="_GoBack"/>
            <w:bookmarkEnd w:id="0"/>
          </w:p>
        </w:tc>
      </w:tr>
      <w:tr w:rsidR="00BB1CBA" w:rsidTr="00BB1CBA">
        <w:trPr>
          <w:trHeight w:val="27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A" w:rsidRDefault="00BB1CBA">
            <w:pPr>
              <w:rPr>
                <w:b/>
              </w:rPr>
            </w:pPr>
            <w:r>
              <w:rPr>
                <w:b/>
              </w:rPr>
              <w:t>Vypracoval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A" w:rsidRPr="00121E09" w:rsidRDefault="00BB1CBA" w:rsidP="00BB1CBA">
            <w:pPr>
              <w:rPr>
                <w:b/>
              </w:rPr>
            </w:pPr>
            <w:r w:rsidRPr="00121E09">
              <w:rPr>
                <w:b/>
              </w:rPr>
              <w:t>Mgr. Ivana Machýčková</w:t>
            </w:r>
          </w:p>
        </w:tc>
      </w:tr>
      <w:tr w:rsidR="00BB1CBA" w:rsidTr="00BB1CBA">
        <w:trPr>
          <w:trHeight w:val="27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A" w:rsidRDefault="00BB1CBA">
            <w:pPr>
              <w:rPr>
                <w:b/>
              </w:rPr>
            </w:pPr>
            <w:r>
              <w:rPr>
                <w:b/>
              </w:rPr>
              <w:t>Pokyn nabývá platnosti dne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A" w:rsidRPr="00121E09" w:rsidRDefault="00DC14CF">
            <w:pPr>
              <w:rPr>
                <w:b/>
              </w:rPr>
            </w:pPr>
            <w:r>
              <w:rPr>
                <w:b/>
              </w:rPr>
              <w:t>1</w:t>
            </w:r>
            <w:r w:rsidR="00336FDA" w:rsidRPr="00121E09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="00336FDA" w:rsidRPr="00121E09">
              <w:rPr>
                <w:b/>
              </w:rPr>
              <w:t>. 20</w:t>
            </w:r>
            <w:r w:rsidR="00121E09" w:rsidRPr="00121E09">
              <w:rPr>
                <w:b/>
              </w:rPr>
              <w:t>2</w:t>
            </w:r>
            <w:r w:rsidR="001F0C4C">
              <w:rPr>
                <w:b/>
              </w:rPr>
              <w:t>4</w:t>
            </w:r>
          </w:p>
        </w:tc>
      </w:tr>
      <w:tr w:rsidR="00BB1CBA" w:rsidTr="00BB1CBA">
        <w:trPr>
          <w:trHeight w:val="28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A" w:rsidRDefault="00BB1CBA">
            <w:pPr>
              <w:rPr>
                <w:b/>
              </w:rPr>
            </w:pPr>
            <w:r>
              <w:rPr>
                <w:b/>
              </w:rPr>
              <w:t>Pokyn nabývá účinnosti dne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A" w:rsidRPr="00121E09" w:rsidRDefault="00DC14CF">
            <w:pPr>
              <w:rPr>
                <w:b/>
              </w:rPr>
            </w:pPr>
            <w:r>
              <w:rPr>
                <w:b/>
              </w:rPr>
              <w:t>1</w:t>
            </w:r>
            <w:r w:rsidR="00BB1CBA" w:rsidRPr="00121E09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="00BB1CBA" w:rsidRPr="00121E09">
              <w:rPr>
                <w:b/>
              </w:rPr>
              <w:t xml:space="preserve">. </w:t>
            </w:r>
            <w:r w:rsidR="00336FDA" w:rsidRPr="00121E09">
              <w:rPr>
                <w:b/>
              </w:rPr>
              <w:t>20</w:t>
            </w:r>
            <w:r w:rsidR="00121E09" w:rsidRPr="00121E09">
              <w:rPr>
                <w:b/>
              </w:rPr>
              <w:t>2</w:t>
            </w:r>
            <w:r w:rsidR="001F0C4C">
              <w:rPr>
                <w:b/>
              </w:rPr>
              <w:t>4</w:t>
            </w:r>
          </w:p>
        </w:tc>
      </w:tr>
    </w:tbl>
    <w:p w:rsidR="00BB1CBA" w:rsidRDefault="00BB1CBA" w:rsidP="00BB1CBA">
      <w:pPr>
        <w:pStyle w:val="Zkladntext"/>
      </w:pPr>
    </w:p>
    <w:p w:rsidR="00BB1CBA" w:rsidRDefault="00BB1CBA" w:rsidP="00BB1CBA">
      <w:pPr>
        <w:pStyle w:val="Zkladntext"/>
      </w:pPr>
    </w:p>
    <w:p w:rsidR="00BB1CBA" w:rsidRDefault="00BB1CBA" w:rsidP="00BB1CBA">
      <w:pPr>
        <w:ind w:firstLine="708"/>
        <w:jc w:val="both"/>
      </w:pPr>
      <w:r>
        <w:t xml:space="preserve">V souladu s ustanovením § 36 zákona č. 561/2004 Sb. o předškolním, základním, středním, vyšším odborném a jiném vzdělávání (školský zákon) a obecně závazné vyhlášky č. 1/2005 stanovuje ředitel Základní školy </w:t>
      </w:r>
      <w:r w:rsidR="00BA4B02">
        <w:t>a M</w:t>
      </w:r>
      <w:r>
        <w:t>ateřské školy Kunín, okres Nový Jičín</w:t>
      </w:r>
      <w:r w:rsidR="00897EC7">
        <w:t xml:space="preserve">, </w:t>
      </w:r>
      <w:proofErr w:type="spellStart"/>
      <w:r>
        <w:t>p.o</w:t>
      </w:r>
      <w:proofErr w:type="spellEnd"/>
      <w:r>
        <w:t>. kritéria přijetí žáků do 1. ročníku základního vzdělávání.</w:t>
      </w:r>
    </w:p>
    <w:p w:rsidR="00BB1CBA" w:rsidRDefault="00BB1CBA" w:rsidP="00BB1CBA"/>
    <w:p w:rsidR="00BB1CBA" w:rsidRPr="007D5C70" w:rsidRDefault="00BB1CBA" w:rsidP="00BB1CBA">
      <w:pPr>
        <w:jc w:val="both"/>
        <w:rPr>
          <w:b/>
          <w:bCs/>
          <w:u w:val="single"/>
        </w:rPr>
      </w:pPr>
      <w:r w:rsidRPr="007D5C70">
        <w:rPr>
          <w:b/>
          <w:bCs/>
          <w:u w:val="single"/>
        </w:rPr>
        <w:t>ZÁKLADNÍM KRITÉRIEM (PODMÍNKOU) PRO PŘIJETÍ KAŽDÉHO DÍTĚTE JE:</w:t>
      </w:r>
    </w:p>
    <w:p w:rsidR="00BB1CBA" w:rsidRDefault="00BB1CBA" w:rsidP="00BB1CBA">
      <w:pPr>
        <w:jc w:val="both"/>
        <w:rPr>
          <w:i/>
          <w:iCs/>
        </w:rPr>
      </w:pPr>
      <w:r w:rsidRPr="007D5C70">
        <w:rPr>
          <w:u w:val="single"/>
        </w:rPr>
        <w:t>vyplněná a v termínu předaná žádost o přijetí dítěte</w:t>
      </w:r>
      <w:r>
        <w:rPr>
          <w:u w:val="single"/>
        </w:rPr>
        <w:t xml:space="preserve"> při zápise</w:t>
      </w:r>
      <w:r>
        <w:t xml:space="preserve"> (k dispozici v zařízení </w:t>
      </w:r>
      <w:r w:rsidR="00897EC7">
        <w:t xml:space="preserve">ZŠ, </w:t>
      </w:r>
      <w:r>
        <w:t xml:space="preserve">MŠ nebo na internetové adrese </w:t>
      </w:r>
      <w:hyperlink r:id="rId5" w:history="1">
        <w:r>
          <w:rPr>
            <w:rStyle w:val="Hypertextovodkaz"/>
          </w:rPr>
          <w:t>www.zskunin.cz</w:t>
        </w:r>
      </w:hyperlink>
      <w:r>
        <w:t xml:space="preserve"> v odkazu dokumenty), </w:t>
      </w:r>
      <w:r>
        <w:rPr>
          <w:i/>
          <w:iCs/>
        </w:rPr>
        <w:t>údaje na žádosti budou ověřeny nahlédnutím do rodného listu dítěte a občanského průkazu žadatele</w:t>
      </w:r>
      <w:r w:rsidR="00451605">
        <w:rPr>
          <w:i/>
          <w:iCs/>
        </w:rPr>
        <w:t>.</w:t>
      </w:r>
    </w:p>
    <w:p w:rsidR="00BB1CBA" w:rsidRDefault="00BB1CBA" w:rsidP="00BB1CBA">
      <w:pPr>
        <w:jc w:val="both"/>
        <w:rPr>
          <w:i/>
          <w:iCs/>
        </w:rPr>
      </w:pPr>
    </w:p>
    <w:p w:rsidR="00BB1CBA" w:rsidRPr="00242123" w:rsidRDefault="00BB1CBA" w:rsidP="00BB1CBA">
      <w:pPr>
        <w:jc w:val="both"/>
        <w:rPr>
          <w:b/>
          <w:bCs/>
        </w:rPr>
      </w:pPr>
      <w:r w:rsidRPr="00242123">
        <w:rPr>
          <w:b/>
          <w:bCs/>
        </w:rPr>
        <w:t>DĚTI BUDOU PŘIJÍMÁNY V POŘADÍ:</w:t>
      </w:r>
    </w:p>
    <w:p w:rsidR="00BB1CBA" w:rsidRDefault="00BB1CBA" w:rsidP="00BB1CBA">
      <w:pPr>
        <w:jc w:val="both"/>
        <w:rPr>
          <w:b/>
          <w:bCs/>
        </w:rPr>
      </w:pPr>
    </w:p>
    <w:p w:rsidR="00BB1CBA" w:rsidRDefault="00BB1CBA" w:rsidP="00BB1CBA">
      <w:pPr>
        <w:pStyle w:val="Nadpis2"/>
        <w:numPr>
          <w:ilvl w:val="0"/>
          <w:numId w:val="3"/>
        </w:numPr>
        <w:rPr>
          <w:u w:val="single"/>
        </w:rPr>
      </w:pPr>
      <w:proofErr w:type="gramStart"/>
      <w:r w:rsidRPr="00242123">
        <w:rPr>
          <w:u w:val="single"/>
        </w:rPr>
        <w:t>SKUPINA - DĚTI</w:t>
      </w:r>
      <w:proofErr w:type="gramEnd"/>
      <w:r w:rsidRPr="00242123">
        <w:rPr>
          <w:u w:val="single"/>
        </w:rPr>
        <w:t xml:space="preserve"> </w:t>
      </w:r>
      <w:r w:rsidR="003E53E9">
        <w:rPr>
          <w:u w:val="single"/>
        </w:rPr>
        <w:t>S</w:t>
      </w:r>
      <w:r w:rsidRPr="00242123">
        <w:rPr>
          <w:u w:val="single"/>
        </w:rPr>
        <w:t> TRVALÝM BYDLIŠTĚM V OBCI KUNÍN</w:t>
      </w:r>
      <w:r w:rsidR="003E53E9">
        <w:rPr>
          <w:u w:val="single"/>
        </w:rPr>
        <w:t xml:space="preserve"> (ověřeno občanským průkazem nebo výpisem z registru obyvatel)</w:t>
      </w:r>
    </w:p>
    <w:p w:rsidR="003E53E9" w:rsidRPr="003E53E9" w:rsidRDefault="003E53E9" w:rsidP="003E53E9"/>
    <w:p w:rsidR="003E53E9" w:rsidRDefault="003E53E9" w:rsidP="003E53E9">
      <w:pPr>
        <w:pStyle w:val="Nadpis2"/>
        <w:numPr>
          <w:ilvl w:val="0"/>
          <w:numId w:val="3"/>
        </w:numPr>
        <w:rPr>
          <w:u w:val="single"/>
        </w:rPr>
      </w:pPr>
      <w:r w:rsidRPr="00242123">
        <w:rPr>
          <w:u w:val="single"/>
        </w:rPr>
        <w:t xml:space="preserve">SKUPINA - DĚTI </w:t>
      </w:r>
      <w:proofErr w:type="gramStart"/>
      <w:r>
        <w:rPr>
          <w:u w:val="single"/>
        </w:rPr>
        <w:t>S</w:t>
      </w:r>
      <w:r w:rsidRPr="00242123">
        <w:rPr>
          <w:u w:val="single"/>
        </w:rPr>
        <w:t> </w:t>
      </w:r>
      <w:r>
        <w:rPr>
          <w:u w:val="single"/>
        </w:rPr>
        <w:t xml:space="preserve"> </w:t>
      </w:r>
      <w:r w:rsidRPr="00242123">
        <w:rPr>
          <w:u w:val="single"/>
        </w:rPr>
        <w:t>BYDLIŠTĚM</w:t>
      </w:r>
      <w:proofErr w:type="gramEnd"/>
      <w:r w:rsidRPr="00242123">
        <w:rPr>
          <w:u w:val="single"/>
        </w:rPr>
        <w:t xml:space="preserve"> V OBCI KUNÍN</w:t>
      </w:r>
      <w:r>
        <w:rPr>
          <w:u w:val="single"/>
        </w:rPr>
        <w:t xml:space="preserve"> (ověřeno smlouvou o ubytování, nájemní smlouvou, výpisem z kat</w:t>
      </w:r>
      <w:r w:rsidR="00350688">
        <w:rPr>
          <w:u w:val="single"/>
        </w:rPr>
        <w:t>a</w:t>
      </w:r>
      <w:r>
        <w:rPr>
          <w:u w:val="single"/>
        </w:rPr>
        <w:t>s</w:t>
      </w:r>
      <w:r w:rsidR="001C6FB5">
        <w:rPr>
          <w:u w:val="single"/>
        </w:rPr>
        <w:t>t</w:t>
      </w:r>
      <w:r>
        <w:rPr>
          <w:u w:val="single"/>
        </w:rPr>
        <w:t>ru nemovitostí</w:t>
      </w:r>
      <w:r w:rsidR="00B504DA">
        <w:rPr>
          <w:u w:val="single"/>
        </w:rPr>
        <w:t>)</w:t>
      </w:r>
    </w:p>
    <w:p w:rsidR="003E53E9" w:rsidRPr="003E53E9" w:rsidRDefault="003E53E9" w:rsidP="003E53E9"/>
    <w:p w:rsidR="00BB1CBA" w:rsidRDefault="00BB1CBA" w:rsidP="00BB1CBA">
      <w:pPr>
        <w:jc w:val="both"/>
      </w:pPr>
    </w:p>
    <w:p w:rsidR="00BB1CBA" w:rsidRPr="00242123" w:rsidRDefault="00BB1CBA" w:rsidP="00BB1CBA">
      <w:pPr>
        <w:pStyle w:val="Nadpis2"/>
        <w:numPr>
          <w:ilvl w:val="0"/>
          <w:numId w:val="3"/>
        </w:numPr>
        <w:rPr>
          <w:u w:val="single"/>
        </w:rPr>
      </w:pPr>
      <w:proofErr w:type="gramStart"/>
      <w:r w:rsidRPr="00242123">
        <w:rPr>
          <w:u w:val="single"/>
        </w:rPr>
        <w:t>SKUPINA - DĚTI</w:t>
      </w:r>
      <w:proofErr w:type="gramEnd"/>
      <w:r w:rsidRPr="00242123">
        <w:rPr>
          <w:u w:val="single"/>
        </w:rPr>
        <w:t xml:space="preserve"> S TRVALÝM BYDLIŠTĚM MIMO OBEC KUNÍN</w:t>
      </w:r>
    </w:p>
    <w:p w:rsidR="00BB1CBA" w:rsidRPr="00242123" w:rsidRDefault="00BB1CBA" w:rsidP="00BB1CBA"/>
    <w:p w:rsidR="00BB1CBA" w:rsidRDefault="00BB1CBA" w:rsidP="00897EC7">
      <w:pPr>
        <w:pStyle w:val="Zkladntext"/>
      </w:pPr>
      <w:r>
        <w:t>Pokud budou po přijetí dětí s trvalým bydlištěm v Kuníně v </w:t>
      </w:r>
      <w:r w:rsidR="00897EC7">
        <w:t>základní</w:t>
      </w:r>
      <w:r>
        <w:t xml:space="preserve"> škole volná místa, budou přijímány i děti s trvalým bydlištěm mimo obec Kunín, a to do výše povoleného počtu žáků uvedeného ve školském rejstříku. </w:t>
      </w:r>
      <w:r w:rsidR="003E53E9">
        <w:t xml:space="preserve">V případě většího počtu uchazečů mimo trvalé bydliště Kunín, proběhne losování mezi </w:t>
      </w:r>
      <w:r w:rsidR="00B504DA">
        <w:t xml:space="preserve">těmito </w:t>
      </w:r>
      <w:r w:rsidR="003E53E9">
        <w:t xml:space="preserve">uchazeči. </w:t>
      </w:r>
    </w:p>
    <w:p w:rsidR="00BB1CBA" w:rsidRDefault="00BB1CBA" w:rsidP="00BB1CBA">
      <w:pPr>
        <w:ind w:left="720"/>
        <w:jc w:val="both"/>
      </w:pPr>
    </w:p>
    <w:p w:rsidR="00BB1CBA" w:rsidRDefault="00336FDA" w:rsidP="00BB1CBA">
      <w:pPr>
        <w:jc w:val="both"/>
      </w:pPr>
      <w:r>
        <w:t>Pro škol</w:t>
      </w:r>
      <w:r w:rsidR="00E62F9B">
        <w:t>ní rok 20</w:t>
      </w:r>
      <w:r w:rsidR="003274A8">
        <w:t>2</w:t>
      </w:r>
      <w:r w:rsidR="001F0C4C">
        <w:t>4</w:t>
      </w:r>
      <w:r w:rsidR="00E62F9B">
        <w:t>/202</w:t>
      </w:r>
      <w:r w:rsidR="001F0C4C">
        <w:t>5</w:t>
      </w:r>
      <w:r w:rsidR="00E62F9B">
        <w:t xml:space="preserve"> lze přijmout </w:t>
      </w:r>
      <w:r w:rsidR="003E53E9">
        <w:t>40</w:t>
      </w:r>
      <w:r w:rsidR="00F56A4D">
        <w:t xml:space="preserve"> žáků do kapacity školy, uvedené ve školském rejstříku.</w:t>
      </w:r>
    </w:p>
    <w:p w:rsidR="00BB1CBA" w:rsidRDefault="00BB1CBA" w:rsidP="00BB1CBA">
      <w:pPr>
        <w:jc w:val="both"/>
      </w:pPr>
    </w:p>
    <w:p w:rsidR="00BB1CBA" w:rsidRDefault="00BB1CBA" w:rsidP="00BB1CBA">
      <w:pPr>
        <w:jc w:val="both"/>
      </w:pPr>
      <w:r>
        <w:t xml:space="preserve">V Kuníně </w:t>
      </w:r>
      <w:r w:rsidR="003E53E9">
        <w:t>1</w:t>
      </w:r>
      <w:r w:rsidR="00336FDA">
        <w:t>.</w:t>
      </w:r>
      <w:r w:rsidR="003E53E9">
        <w:t>3</w:t>
      </w:r>
      <w:r w:rsidR="00336FDA">
        <w:t>.20</w:t>
      </w:r>
      <w:r w:rsidR="00121E09">
        <w:t>2</w:t>
      </w:r>
      <w:r w:rsidR="001F0C4C">
        <w:t>4</w:t>
      </w:r>
    </w:p>
    <w:p w:rsidR="00BB1CBA" w:rsidRDefault="00BB1CBA" w:rsidP="00BB1CBA">
      <w:pPr>
        <w:jc w:val="both"/>
      </w:pPr>
    </w:p>
    <w:p w:rsidR="00451605" w:rsidRDefault="00451605" w:rsidP="00BB1CBA">
      <w:pPr>
        <w:jc w:val="both"/>
      </w:pPr>
    </w:p>
    <w:p w:rsidR="00BB1CBA" w:rsidRDefault="00BB1CBA" w:rsidP="00BB1CBA">
      <w:pPr>
        <w:jc w:val="both"/>
      </w:pPr>
      <w:r>
        <w:t>Mgr. Ivana Machýčková, ředitelka školy</w:t>
      </w:r>
    </w:p>
    <w:p w:rsidR="00BB1CBA" w:rsidRDefault="00BB1CBA" w:rsidP="00BB1CBA">
      <w:pPr>
        <w:jc w:val="right"/>
      </w:pPr>
      <w:r>
        <w:tab/>
      </w:r>
      <w:r>
        <w:tab/>
      </w:r>
      <w:r>
        <w:tab/>
      </w:r>
    </w:p>
    <w:p w:rsidR="004715EC" w:rsidRPr="007D5C70" w:rsidRDefault="004715EC" w:rsidP="007D5C70"/>
    <w:p w:rsidR="007D5C70" w:rsidRDefault="007D5C70" w:rsidP="007D5C70">
      <w:pPr>
        <w:jc w:val="both"/>
        <w:rPr>
          <w:b/>
          <w:bCs/>
          <w:u w:val="single"/>
        </w:rPr>
      </w:pPr>
    </w:p>
    <w:sectPr w:rsidR="007D5C70" w:rsidSect="00C1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240"/>
    <w:multiLevelType w:val="hybridMultilevel"/>
    <w:tmpl w:val="1A1641C2"/>
    <w:lvl w:ilvl="0" w:tplc="31A03944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82B38"/>
    <w:multiLevelType w:val="hybridMultilevel"/>
    <w:tmpl w:val="A0F8E9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364B"/>
    <w:multiLevelType w:val="hybridMultilevel"/>
    <w:tmpl w:val="4B00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540DA"/>
    <w:multiLevelType w:val="hybridMultilevel"/>
    <w:tmpl w:val="30D27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4522"/>
    <w:multiLevelType w:val="hybridMultilevel"/>
    <w:tmpl w:val="182CD0EE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5977B0A"/>
    <w:multiLevelType w:val="hybridMultilevel"/>
    <w:tmpl w:val="0A7C86C6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125B35"/>
    <w:multiLevelType w:val="hybridMultilevel"/>
    <w:tmpl w:val="87AA2E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61"/>
    <w:rsid w:val="000C5539"/>
    <w:rsid w:val="00115BE6"/>
    <w:rsid w:val="00121E09"/>
    <w:rsid w:val="00171094"/>
    <w:rsid w:val="001C6FB5"/>
    <w:rsid w:val="001F0C4C"/>
    <w:rsid w:val="00242123"/>
    <w:rsid w:val="0031264C"/>
    <w:rsid w:val="003274A8"/>
    <w:rsid w:val="00336FDA"/>
    <w:rsid w:val="00350688"/>
    <w:rsid w:val="00371961"/>
    <w:rsid w:val="003E53E9"/>
    <w:rsid w:val="00451605"/>
    <w:rsid w:val="004715EC"/>
    <w:rsid w:val="004C66A0"/>
    <w:rsid w:val="004E0F7D"/>
    <w:rsid w:val="005D52A5"/>
    <w:rsid w:val="006D7D75"/>
    <w:rsid w:val="007D5C70"/>
    <w:rsid w:val="00897EC7"/>
    <w:rsid w:val="00954882"/>
    <w:rsid w:val="00A02FB3"/>
    <w:rsid w:val="00AA5B98"/>
    <w:rsid w:val="00B16898"/>
    <w:rsid w:val="00B504DA"/>
    <w:rsid w:val="00BA4B02"/>
    <w:rsid w:val="00BB1CBA"/>
    <w:rsid w:val="00C13826"/>
    <w:rsid w:val="00C71783"/>
    <w:rsid w:val="00DC14CF"/>
    <w:rsid w:val="00E62F9B"/>
    <w:rsid w:val="00F56A4D"/>
    <w:rsid w:val="00FA20FF"/>
    <w:rsid w:val="00F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00CD"/>
  <w15:docId w15:val="{4F8CF4A4-8697-4CD1-8D42-0FE886FA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5C70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5C70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5C7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D5C7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unhideWhenUsed/>
    <w:rsid w:val="007D5C7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7D5C7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D5C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0F7D"/>
    <w:pPr>
      <w:ind w:left="720"/>
      <w:contextualSpacing/>
    </w:pPr>
  </w:style>
  <w:style w:type="paragraph" w:styleId="Nzev">
    <w:name w:val="Title"/>
    <w:basedOn w:val="Normln"/>
    <w:link w:val="NzevChar"/>
    <w:qFormat/>
    <w:rsid w:val="00BB1CBA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BB1CBA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kuni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Ivana Machýčková</cp:lastModifiedBy>
  <cp:revision>6</cp:revision>
  <cp:lastPrinted>2024-02-26T14:05:00Z</cp:lastPrinted>
  <dcterms:created xsi:type="dcterms:W3CDTF">2024-02-26T13:58:00Z</dcterms:created>
  <dcterms:modified xsi:type="dcterms:W3CDTF">2024-02-26T14:05:00Z</dcterms:modified>
</cp:coreProperties>
</file>